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550" w:rsidRPr="00C456DE" w:rsidRDefault="00C456DE" w:rsidP="00C456DE">
      <w:pPr>
        <w:jc w:val="right"/>
        <w:rPr>
          <w:rFonts w:ascii="Calibri" w:hAnsi="Calibri" w:cs="Calibri"/>
          <w:b/>
          <w:sz w:val="22"/>
          <w:szCs w:val="22"/>
        </w:rPr>
      </w:pPr>
      <w:r w:rsidRPr="00C456DE">
        <w:rPr>
          <w:rFonts w:ascii="Calibri" w:hAnsi="Calibri" w:cs="Calibri"/>
          <w:b/>
          <w:sz w:val="22"/>
          <w:szCs w:val="22"/>
        </w:rPr>
        <w:t>Załącznik nr 8 do SIWZ</w:t>
      </w:r>
    </w:p>
    <w:tbl>
      <w:tblPr>
        <w:tblW w:w="0" w:type="auto"/>
        <w:tblLayout w:type="fixed"/>
        <w:tblCellMar>
          <w:left w:w="70" w:type="dxa"/>
          <w:right w:w="70" w:type="dxa"/>
        </w:tblCellMar>
        <w:tblLook w:val="0000" w:firstRow="0" w:lastRow="0" w:firstColumn="0" w:lastColumn="0" w:noHBand="0" w:noVBand="0"/>
      </w:tblPr>
      <w:tblGrid>
        <w:gridCol w:w="4710"/>
        <w:gridCol w:w="4502"/>
      </w:tblGrid>
      <w:tr w:rsidR="002B0BF8" w:rsidRPr="00D96D91">
        <w:tc>
          <w:tcPr>
            <w:tcW w:w="4710" w:type="dxa"/>
          </w:tcPr>
          <w:p w:rsidR="002B0BF8" w:rsidRPr="00D96D91" w:rsidRDefault="002B0BF8" w:rsidP="000D4987">
            <w:pPr>
              <w:snapToGrid w:val="0"/>
              <w:spacing w:before="0" w:line="259" w:lineRule="auto"/>
              <w:ind w:left="641" w:right="403"/>
              <w:rPr>
                <w:rStyle w:val="Pogrubienie"/>
                <w:rFonts w:ascii="Calibri" w:hAnsi="Calibri" w:cs="Calibri"/>
                <w:bCs/>
                <w:sz w:val="22"/>
                <w:szCs w:val="22"/>
              </w:rPr>
            </w:pPr>
            <w:r w:rsidRPr="00D96D91">
              <w:rPr>
                <w:rStyle w:val="Pogrubienie"/>
                <w:rFonts w:ascii="Calibri" w:hAnsi="Calibri" w:cs="Calibri"/>
                <w:bCs/>
                <w:sz w:val="22"/>
                <w:szCs w:val="22"/>
              </w:rPr>
              <w:t>GMINA TARNOWSKIE GÓRY</w:t>
            </w:r>
          </w:p>
          <w:p w:rsidR="002B0BF8" w:rsidRPr="00D96D91" w:rsidRDefault="002B0BF8" w:rsidP="000D4987">
            <w:pPr>
              <w:spacing w:before="0" w:line="259" w:lineRule="auto"/>
              <w:ind w:left="641" w:right="403"/>
              <w:rPr>
                <w:rStyle w:val="Pogrubienie"/>
                <w:rFonts w:ascii="Calibri" w:hAnsi="Calibri" w:cs="Calibri"/>
                <w:bCs/>
                <w:sz w:val="22"/>
                <w:szCs w:val="22"/>
              </w:rPr>
            </w:pPr>
            <w:r w:rsidRPr="00D96D91">
              <w:rPr>
                <w:rStyle w:val="Pogrubienie"/>
                <w:rFonts w:ascii="Calibri" w:hAnsi="Calibri" w:cs="Calibri"/>
                <w:bCs/>
                <w:sz w:val="22"/>
                <w:szCs w:val="22"/>
              </w:rPr>
              <w:t>Rynek 4</w:t>
            </w:r>
          </w:p>
          <w:p w:rsidR="002B0BF8" w:rsidRPr="00D96D91" w:rsidRDefault="002B0BF8" w:rsidP="000D4987">
            <w:pPr>
              <w:spacing w:before="0" w:line="259" w:lineRule="auto"/>
              <w:ind w:left="641" w:right="403"/>
              <w:rPr>
                <w:rStyle w:val="Pogrubienie"/>
                <w:rFonts w:ascii="Calibri" w:hAnsi="Calibri" w:cs="Calibri"/>
                <w:bCs/>
                <w:sz w:val="22"/>
                <w:szCs w:val="22"/>
              </w:rPr>
            </w:pPr>
            <w:r w:rsidRPr="00D96D91">
              <w:rPr>
                <w:rStyle w:val="Pogrubienie"/>
                <w:rFonts w:ascii="Calibri" w:hAnsi="Calibri" w:cs="Calibri"/>
                <w:bCs/>
                <w:sz w:val="22"/>
                <w:szCs w:val="22"/>
              </w:rPr>
              <w:t>42 - 600 Tarnowskie Góry</w:t>
            </w:r>
          </w:p>
          <w:p w:rsidR="002B0BF8" w:rsidRPr="00D96D91" w:rsidRDefault="002B0BF8" w:rsidP="000D4987">
            <w:pPr>
              <w:spacing w:before="0" w:line="259" w:lineRule="auto"/>
              <w:ind w:left="641" w:right="403"/>
              <w:rPr>
                <w:rFonts w:ascii="Calibri" w:hAnsi="Calibri" w:cs="Calibri"/>
                <w:b/>
                <w:color w:val="000000"/>
                <w:sz w:val="22"/>
                <w:szCs w:val="22"/>
              </w:rPr>
            </w:pPr>
            <w:r w:rsidRPr="00D96D91">
              <w:rPr>
                <w:rStyle w:val="Pogrubienie"/>
                <w:rFonts w:ascii="Calibri" w:hAnsi="Calibri" w:cs="Calibri"/>
                <w:bCs/>
                <w:sz w:val="22"/>
                <w:szCs w:val="22"/>
              </w:rPr>
              <w:t>Polska</w:t>
            </w:r>
            <w:r w:rsidRPr="00D96D91">
              <w:rPr>
                <w:rFonts w:ascii="Calibri" w:hAnsi="Calibri" w:cs="Calibri"/>
                <w:b/>
                <w:color w:val="000000"/>
                <w:sz w:val="22"/>
                <w:szCs w:val="22"/>
              </w:rPr>
              <w:t xml:space="preserve"> </w:t>
            </w:r>
          </w:p>
        </w:tc>
        <w:tc>
          <w:tcPr>
            <w:tcW w:w="4502" w:type="dxa"/>
          </w:tcPr>
          <w:p w:rsidR="002B0BF8" w:rsidRPr="00D96D91" w:rsidRDefault="002B0BF8" w:rsidP="000D4987">
            <w:pPr>
              <w:jc w:val="right"/>
              <w:rPr>
                <w:rFonts w:ascii="Calibri" w:hAnsi="Calibri" w:cs="Calibri"/>
                <w:b/>
                <w:color w:val="000000"/>
                <w:sz w:val="22"/>
                <w:szCs w:val="22"/>
                <w:lang w:val="en-US"/>
              </w:rPr>
            </w:pPr>
          </w:p>
        </w:tc>
      </w:tr>
    </w:tbl>
    <w:p w:rsidR="002B0BF8" w:rsidRDefault="002B0BF8" w:rsidP="002B0BF8">
      <w:pPr>
        <w:rPr>
          <w:rFonts w:ascii="Calibri" w:hAnsi="Calibri" w:cs="Calibri"/>
          <w:sz w:val="22"/>
          <w:szCs w:val="22"/>
          <w:lang w:val="en-US"/>
        </w:rPr>
      </w:pPr>
    </w:p>
    <w:p w:rsidR="00D96D91" w:rsidRDefault="00D96D91" w:rsidP="002B0BF8">
      <w:pPr>
        <w:rPr>
          <w:rFonts w:ascii="Calibri" w:hAnsi="Calibri" w:cs="Calibri"/>
          <w:sz w:val="22"/>
          <w:szCs w:val="22"/>
          <w:lang w:val="en-US"/>
        </w:rPr>
      </w:pPr>
    </w:p>
    <w:p w:rsidR="00D96D91" w:rsidRDefault="00D96D91" w:rsidP="002B0BF8">
      <w:pPr>
        <w:rPr>
          <w:rFonts w:ascii="Calibri" w:hAnsi="Calibri" w:cs="Calibri"/>
          <w:sz w:val="22"/>
          <w:szCs w:val="22"/>
          <w:lang w:val="en-US"/>
        </w:rPr>
      </w:pPr>
    </w:p>
    <w:p w:rsidR="00D96D91" w:rsidRPr="00D96D91" w:rsidRDefault="00D96D91" w:rsidP="002B0BF8">
      <w:pPr>
        <w:rPr>
          <w:rFonts w:ascii="Calibri" w:hAnsi="Calibri" w:cs="Calibri"/>
          <w:sz w:val="22"/>
          <w:szCs w:val="22"/>
          <w:lang w:val="en-US"/>
        </w:rPr>
      </w:pPr>
    </w:p>
    <w:tbl>
      <w:tblPr>
        <w:tblW w:w="0" w:type="auto"/>
        <w:tblInd w:w="921" w:type="dxa"/>
        <w:tblLayout w:type="fixed"/>
        <w:tblCellMar>
          <w:left w:w="70" w:type="dxa"/>
          <w:right w:w="70" w:type="dxa"/>
        </w:tblCellMar>
        <w:tblLook w:val="0000" w:firstRow="0" w:lastRow="0" w:firstColumn="0" w:lastColumn="0" w:noHBand="0" w:noVBand="0"/>
      </w:tblPr>
      <w:tblGrid>
        <w:gridCol w:w="8080"/>
      </w:tblGrid>
      <w:tr w:rsidR="002B0BF8" w:rsidRPr="00D96D91">
        <w:trPr>
          <w:cantSplit/>
        </w:trPr>
        <w:tc>
          <w:tcPr>
            <w:tcW w:w="8080" w:type="dxa"/>
          </w:tcPr>
          <w:p w:rsidR="002B0BF8" w:rsidRPr="00D96D91" w:rsidRDefault="00D72F61" w:rsidP="000D4987">
            <w:pPr>
              <w:snapToGrid w:val="0"/>
              <w:jc w:val="center"/>
              <w:rPr>
                <w:rFonts w:ascii="Calibri" w:hAnsi="Calibri" w:cs="Calibri"/>
                <w:b/>
                <w:sz w:val="36"/>
                <w:szCs w:val="22"/>
              </w:rPr>
            </w:pPr>
            <w:r w:rsidRPr="00D96D91">
              <w:rPr>
                <w:rFonts w:ascii="Calibri" w:hAnsi="Calibri" w:cs="Calibri"/>
                <w:b/>
                <w:sz w:val="36"/>
                <w:szCs w:val="22"/>
              </w:rPr>
              <w:t>UMOWA</w:t>
            </w:r>
            <w:r w:rsidR="002B0BF8" w:rsidRPr="00D96D91">
              <w:rPr>
                <w:rFonts w:ascii="Calibri" w:hAnsi="Calibri" w:cs="Calibri"/>
                <w:b/>
                <w:sz w:val="36"/>
                <w:szCs w:val="22"/>
              </w:rPr>
              <w:t xml:space="preserve"> </w:t>
            </w:r>
          </w:p>
        </w:tc>
      </w:tr>
      <w:tr w:rsidR="002B0BF8" w:rsidRPr="00D96D91">
        <w:trPr>
          <w:cantSplit/>
        </w:trPr>
        <w:tc>
          <w:tcPr>
            <w:tcW w:w="8080" w:type="dxa"/>
          </w:tcPr>
          <w:p w:rsidR="002B0BF8" w:rsidRPr="00D96D91" w:rsidRDefault="002B0BF8" w:rsidP="000D4987">
            <w:pPr>
              <w:snapToGrid w:val="0"/>
              <w:jc w:val="center"/>
              <w:rPr>
                <w:rFonts w:ascii="Calibri" w:hAnsi="Calibri" w:cs="Calibri"/>
                <w:b/>
                <w:sz w:val="36"/>
                <w:szCs w:val="22"/>
              </w:rPr>
            </w:pPr>
            <w:r w:rsidRPr="00D96D91">
              <w:rPr>
                <w:rFonts w:ascii="Calibri" w:hAnsi="Calibri" w:cs="Calibri"/>
                <w:b/>
                <w:sz w:val="36"/>
                <w:szCs w:val="22"/>
              </w:rPr>
              <w:t>NA USŁUGI</w:t>
            </w:r>
          </w:p>
        </w:tc>
      </w:tr>
      <w:tr w:rsidR="002B0BF8" w:rsidRPr="00D96D91">
        <w:tc>
          <w:tcPr>
            <w:tcW w:w="8080" w:type="dxa"/>
          </w:tcPr>
          <w:p w:rsidR="002B0BF8" w:rsidRPr="00D96D91" w:rsidRDefault="002B0BF8" w:rsidP="00814D07">
            <w:pPr>
              <w:pStyle w:val="NormalnyWeb"/>
              <w:spacing w:after="0"/>
              <w:jc w:val="center"/>
              <w:rPr>
                <w:rFonts w:ascii="Calibri" w:hAnsi="Calibri"/>
                <w:b/>
                <w:sz w:val="36"/>
                <w:szCs w:val="22"/>
              </w:rPr>
            </w:pPr>
          </w:p>
        </w:tc>
      </w:tr>
    </w:tbl>
    <w:p w:rsidR="003450B0" w:rsidRPr="00E902CA" w:rsidRDefault="003450B0" w:rsidP="002B0BF8">
      <w:pPr>
        <w:pStyle w:val="oddl-nadpis"/>
        <w:widowControl/>
        <w:tabs>
          <w:tab w:val="clear" w:pos="567"/>
        </w:tabs>
        <w:spacing w:before="0" w:line="240" w:lineRule="auto"/>
        <w:jc w:val="center"/>
        <w:rPr>
          <w:rFonts w:ascii="Calibri" w:hAnsi="Calibri"/>
          <w:color w:val="00CCFF"/>
          <w:sz w:val="22"/>
          <w:szCs w:val="22"/>
          <w:lang w:val="pl-PL"/>
          <w14:shadow w14:blurRad="50800" w14:dist="38100" w14:dir="2700000" w14:sx="100000" w14:sy="100000" w14:kx="0" w14:ky="0" w14:algn="tl">
            <w14:srgbClr w14:val="000000">
              <w14:alpha w14:val="60000"/>
            </w14:srgbClr>
          </w14:shadow>
        </w:rPr>
      </w:pPr>
    </w:p>
    <w:p w:rsidR="00242357" w:rsidRPr="00E902CA" w:rsidRDefault="00242357" w:rsidP="00E902CA">
      <w:pPr>
        <w:spacing w:before="0" w:line="240" w:lineRule="auto"/>
        <w:ind w:left="641" w:right="403"/>
        <w:jc w:val="center"/>
        <w:rPr>
          <w:rFonts w:ascii="Calibri" w:hAnsi="Calibri" w:cs="Calibri"/>
          <w:b/>
          <w:szCs w:val="26"/>
        </w:rPr>
      </w:pPr>
      <w:r w:rsidRPr="00E902CA">
        <w:rPr>
          <w:rFonts w:ascii="Calibri" w:hAnsi="Calibri" w:cs="Calibri"/>
          <w:b/>
          <w:szCs w:val="26"/>
        </w:rPr>
        <w:t xml:space="preserve">Opracowanie dokumentacji projektowej </w:t>
      </w:r>
      <w:r w:rsidR="00E902CA">
        <w:rPr>
          <w:rFonts w:ascii="Calibri" w:hAnsi="Calibri" w:cs="Calibri"/>
          <w:b/>
          <w:szCs w:val="26"/>
        </w:rPr>
        <w:t xml:space="preserve">dla budowy sieci </w:t>
      </w:r>
      <w:r w:rsidRPr="00E902CA">
        <w:rPr>
          <w:rFonts w:ascii="Calibri" w:hAnsi="Calibri" w:cs="Calibri"/>
          <w:b/>
          <w:szCs w:val="26"/>
        </w:rPr>
        <w:t>kanalizacji sanitarnej</w:t>
      </w:r>
      <w:r w:rsidR="00E902CA">
        <w:rPr>
          <w:rFonts w:ascii="Calibri" w:hAnsi="Calibri" w:cs="Calibri"/>
          <w:b/>
          <w:szCs w:val="26"/>
        </w:rPr>
        <w:t xml:space="preserve"> w Tarnowskich Górach - </w:t>
      </w:r>
      <w:r w:rsidRPr="00E902CA">
        <w:rPr>
          <w:rFonts w:ascii="Calibri" w:hAnsi="Calibri" w:cs="Calibri"/>
          <w:b/>
          <w:szCs w:val="26"/>
        </w:rPr>
        <w:t>Zadanie projektowe nr 2</w:t>
      </w:r>
    </w:p>
    <w:p w:rsidR="00242357" w:rsidRPr="00E902CA" w:rsidRDefault="00242357" w:rsidP="00242357">
      <w:pPr>
        <w:pStyle w:val="Standard"/>
        <w:jc w:val="center"/>
        <w:rPr>
          <w:rFonts w:cs="Tahoma"/>
          <w:i/>
          <w:iCs/>
          <w:sz w:val="22"/>
          <w:szCs w:val="20"/>
        </w:rPr>
      </w:pPr>
      <w:r w:rsidRPr="00E902CA">
        <w:rPr>
          <w:rFonts w:ascii="Calibri" w:hAnsi="Calibri" w:cs="Calibri"/>
          <w:b/>
          <w:sz w:val="28"/>
          <w:szCs w:val="26"/>
        </w:rPr>
        <w:t>- rejon ul. Wiśniowej, Słomianki, Morelowej</w:t>
      </w:r>
      <w:r w:rsidR="00E902CA" w:rsidRPr="00E902CA">
        <w:rPr>
          <w:rFonts w:ascii="Calibri" w:hAnsi="Calibri" w:cs="Calibri"/>
          <w:b/>
          <w:sz w:val="28"/>
          <w:szCs w:val="26"/>
        </w:rPr>
        <w:t>.</w:t>
      </w:r>
    </w:p>
    <w:p w:rsidR="00814D07" w:rsidRPr="00E902CA" w:rsidRDefault="00814D07" w:rsidP="002B0BF8">
      <w:pPr>
        <w:pStyle w:val="oddl-nadpis"/>
        <w:widowControl/>
        <w:tabs>
          <w:tab w:val="clear" w:pos="567"/>
        </w:tabs>
        <w:spacing w:before="0" w:line="240" w:lineRule="auto"/>
        <w:jc w:val="center"/>
        <w:rPr>
          <w:rFonts w:ascii="Calibri" w:hAnsi="Calibri"/>
          <w:color w:val="00CCFF"/>
          <w:sz w:val="22"/>
          <w:szCs w:val="22"/>
          <w:lang w:val="pl-PL"/>
          <w14:shadow w14:blurRad="50800" w14:dist="38100" w14:dir="2700000" w14:sx="100000" w14:sy="100000" w14:kx="0" w14:ky="0" w14:algn="tl">
            <w14:srgbClr w14:val="000000">
              <w14:alpha w14:val="60000"/>
            </w14:srgbClr>
          </w14:shadow>
        </w:rPr>
      </w:pPr>
    </w:p>
    <w:p w:rsidR="002B0BF8" w:rsidRPr="00E902CA" w:rsidRDefault="002B0BF8" w:rsidP="002B0BF8">
      <w:pPr>
        <w:pStyle w:val="oddl-nadpis"/>
        <w:widowControl/>
        <w:tabs>
          <w:tab w:val="clear" w:pos="567"/>
        </w:tabs>
        <w:spacing w:before="0" w:line="240" w:lineRule="auto"/>
        <w:jc w:val="center"/>
        <w:rPr>
          <w:rFonts w:ascii="Calibri" w:hAnsi="Calibri"/>
          <w:color w:val="00CCFF"/>
          <w:sz w:val="22"/>
          <w:szCs w:val="22"/>
          <w:lang w:val="pl-PL"/>
          <w14:shadow w14:blurRad="50800" w14:dist="38100" w14:dir="2700000" w14:sx="100000" w14:sy="100000" w14:kx="0" w14:ky="0" w14:algn="tl">
            <w14:srgbClr w14:val="000000">
              <w14:alpha w14:val="60000"/>
            </w14:srgbClr>
          </w14:shadow>
        </w:rPr>
      </w:pPr>
    </w:p>
    <w:p w:rsidR="002B0BF8" w:rsidRPr="00E902CA" w:rsidRDefault="002B0BF8" w:rsidP="002B0BF8">
      <w:pPr>
        <w:pStyle w:val="oddl-nadpis"/>
        <w:widowControl/>
        <w:tabs>
          <w:tab w:val="clear" w:pos="567"/>
        </w:tabs>
        <w:spacing w:before="0" w:line="240" w:lineRule="auto"/>
        <w:jc w:val="center"/>
        <w:rPr>
          <w:rFonts w:ascii="Calibri" w:hAnsi="Calibri"/>
          <w:color w:val="00CCFF"/>
          <w:sz w:val="22"/>
          <w:szCs w:val="22"/>
          <w:lang w:val="pl-PL"/>
          <w14:shadow w14:blurRad="50800" w14:dist="38100" w14:dir="2700000" w14:sx="100000" w14:sy="100000" w14:kx="0" w14:ky="0" w14:algn="tl">
            <w14:srgbClr w14:val="000000">
              <w14:alpha w14:val="60000"/>
            </w14:srgbClr>
          </w14:shadow>
        </w:rPr>
      </w:pPr>
    </w:p>
    <w:p w:rsidR="00D96D91" w:rsidRPr="00E902CA" w:rsidRDefault="00D96D91" w:rsidP="002B0BF8">
      <w:pPr>
        <w:pStyle w:val="oddl-nadpis"/>
        <w:widowControl/>
        <w:tabs>
          <w:tab w:val="clear" w:pos="567"/>
        </w:tabs>
        <w:spacing w:before="0" w:line="240" w:lineRule="auto"/>
        <w:jc w:val="center"/>
        <w:rPr>
          <w:rFonts w:ascii="Calibri" w:hAnsi="Calibri"/>
          <w:color w:val="00CCFF"/>
          <w:sz w:val="22"/>
          <w:szCs w:val="22"/>
          <w:lang w:val="pl-PL"/>
          <w14:shadow w14:blurRad="50800" w14:dist="38100" w14:dir="2700000" w14:sx="100000" w14:sy="100000" w14:kx="0" w14:ky="0" w14:algn="tl">
            <w14:srgbClr w14:val="000000">
              <w14:alpha w14:val="60000"/>
            </w14:srgbClr>
          </w14:shadow>
        </w:rPr>
      </w:pPr>
    </w:p>
    <w:p w:rsidR="00D96D91" w:rsidRPr="00E902CA" w:rsidRDefault="00D96D91" w:rsidP="002B0BF8">
      <w:pPr>
        <w:pStyle w:val="oddl-nadpis"/>
        <w:widowControl/>
        <w:tabs>
          <w:tab w:val="clear" w:pos="567"/>
        </w:tabs>
        <w:spacing w:before="0" w:line="240" w:lineRule="auto"/>
        <w:jc w:val="center"/>
        <w:rPr>
          <w:rFonts w:ascii="Calibri" w:hAnsi="Calibri"/>
          <w:color w:val="00CCFF"/>
          <w:sz w:val="22"/>
          <w:szCs w:val="22"/>
          <w:lang w:val="pl-PL"/>
          <w14:shadow w14:blurRad="50800" w14:dist="38100" w14:dir="2700000" w14:sx="100000" w14:sy="100000" w14:kx="0" w14:ky="0" w14:algn="tl">
            <w14:srgbClr w14:val="000000">
              <w14:alpha w14:val="60000"/>
            </w14:srgbClr>
          </w14:shadow>
        </w:rPr>
      </w:pPr>
    </w:p>
    <w:p w:rsidR="00D96D91" w:rsidRPr="00E902CA" w:rsidRDefault="00D96D91" w:rsidP="002B0BF8">
      <w:pPr>
        <w:pStyle w:val="oddl-nadpis"/>
        <w:widowControl/>
        <w:tabs>
          <w:tab w:val="clear" w:pos="567"/>
        </w:tabs>
        <w:spacing w:before="0" w:line="240" w:lineRule="auto"/>
        <w:jc w:val="center"/>
        <w:rPr>
          <w:rFonts w:ascii="Calibri" w:hAnsi="Calibri"/>
          <w:color w:val="00CCFF"/>
          <w:sz w:val="22"/>
          <w:szCs w:val="22"/>
          <w:lang w:val="pl-PL"/>
          <w14:shadow w14:blurRad="50800" w14:dist="38100" w14:dir="2700000" w14:sx="100000" w14:sy="100000" w14:kx="0" w14:ky="0" w14:algn="tl">
            <w14:srgbClr w14:val="000000">
              <w14:alpha w14:val="60000"/>
            </w14:srgbClr>
          </w14:shadow>
        </w:rPr>
      </w:pPr>
    </w:p>
    <w:p w:rsidR="00D96D91" w:rsidRPr="00E902CA" w:rsidRDefault="00D96D91" w:rsidP="002B0BF8">
      <w:pPr>
        <w:pStyle w:val="oddl-nadpis"/>
        <w:widowControl/>
        <w:tabs>
          <w:tab w:val="clear" w:pos="567"/>
        </w:tabs>
        <w:spacing w:before="0" w:line="240" w:lineRule="auto"/>
        <w:jc w:val="center"/>
        <w:rPr>
          <w:rFonts w:ascii="Calibri" w:hAnsi="Calibri"/>
          <w:color w:val="00CCFF"/>
          <w:sz w:val="22"/>
          <w:szCs w:val="22"/>
          <w:lang w:val="pl-PL"/>
          <w14:shadow w14:blurRad="50800" w14:dist="38100" w14:dir="2700000" w14:sx="100000" w14:sy="100000" w14:kx="0" w14:ky="0" w14:algn="tl">
            <w14:srgbClr w14:val="000000">
              <w14:alpha w14:val="60000"/>
            </w14:srgbClr>
          </w14:shadow>
        </w:rPr>
      </w:pPr>
    </w:p>
    <w:p w:rsidR="00D96D91" w:rsidRPr="00E902CA" w:rsidRDefault="00D96D91" w:rsidP="002B0BF8">
      <w:pPr>
        <w:pStyle w:val="oddl-nadpis"/>
        <w:widowControl/>
        <w:tabs>
          <w:tab w:val="clear" w:pos="567"/>
        </w:tabs>
        <w:spacing w:before="0" w:line="240" w:lineRule="auto"/>
        <w:jc w:val="center"/>
        <w:rPr>
          <w:rFonts w:ascii="Calibri" w:hAnsi="Calibri"/>
          <w:color w:val="00CCFF"/>
          <w:sz w:val="22"/>
          <w:szCs w:val="22"/>
          <w:lang w:val="pl-PL"/>
          <w14:shadow w14:blurRad="50800" w14:dist="38100" w14:dir="2700000" w14:sx="100000" w14:sy="100000" w14:kx="0" w14:ky="0" w14:algn="tl">
            <w14:srgbClr w14:val="000000">
              <w14:alpha w14:val="60000"/>
            </w14:srgbClr>
          </w14:shadow>
        </w:rPr>
      </w:pPr>
    </w:p>
    <w:p w:rsidR="00D96D91" w:rsidRPr="00E902CA" w:rsidRDefault="00D96D91" w:rsidP="002B0BF8">
      <w:pPr>
        <w:pStyle w:val="oddl-nadpis"/>
        <w:widowControl/>
        <w:tabs>
          <w:tab w:val="clear" w:pos="567"/>
        </w:tabs>
        <w:spacing w:before="0" w:line="240" w:lineRule="auto"/>
        <w:jc w:val="center"/>
        <w:rPr>
          <w:rFonts w:ascii="Calibri" w:hAnsi="Calibri"/>
          <w:color w:val="00CCFF"/>
          <w:sz w:val="22"/>
          <w:szCs w:val="22"/>
          <w:lang w:val="pl-PL"/>
          <w14:shadow w14:blurRad="50800" w14:dist="38100" w14:dir="2700000" w14:sx="100000" w14:sy="100000" w14:kx="0" w14:ky="0" w14:algn="tl">
            <w14:srgbClr w14:val="000000">
              <w14:alpha w14:val="60000"/>
            </w14:srgbClr>
          </w14:shadow>
        </w:rPr>
      </w:pPr>
    </w:p>
    <w:p w:rsidR="00D96D91" w:rsidRPr="00E902CA" w:rsidRDefault="00D96D91" w:rsidP="002B0BF8">
      <w:pPr>
        <w:pStyle w:val="oddl-nadpis"/>
        <w:widowControl/>
        <w:tabs>
          <w:tab w:val="clear" w:pos="567"/>
        </w:tabs>
        <w:spacing w:before="0" w:line="240" w:lineRule="auto"/>
        <w:jc w:val="center"/>
        <w:rPr>
          <w:rFonts w:ascii="Calibri" w:hAnsi="Calibri"/>
          <w:color w:val="00CCFF"/>
          <w:sz w:val="22"/>
          <w:szCs w:val="22"/>
          <w:lang w:val="pl-PL"/>
          <w14:shadow w14:blurRad="50800" w14:dist="38100" w14:dir="2700000" w14:sx="100000" w14:sy="100000" w14:kx="0" w14:ky="0" w14:algn="tl">
            <w14:srgbClr w14:val="000000">
              <w14:alpha w14:val="60000"/>
            </w14:srgbClr>
          </w14:shadow>
        </w:rPr>
      </w:pPr>
    </w:p>
    <w:p w:rsidR="002B0BF8" w:rsidRDefault="002B0BF8" w:rsidP="002B0BF8">
      <w:pPr>
        <w:rPr>
          <w:rFonts w:ascii="Calibri" w:hAnsi="Calibri" w:cs="Calibri"/>
          <w:sz w:val="22"/>
          <w:szCs w:val="22"/>
        </w:rPr>
      </w:pPr>
    </w:p>
    <w:p w:rsidR="00D70E2E" w:rsidRPr="00D96D91" w:rsidRDefault="00D70E2E" w:rsidP="002B0BF8">
      <w:pPr>
        <w:rPr>
          <w:rFonts w:ascii="Calibri" w:hAnsi="Calibri" w:cs="Calibri"/>
          <w:sz w:val="22"/>
          <w:szCs w:val="22"/>
        </w:rPr>
      </w:pPr>
    </w:p>
    <w:p w:rsidR="00327B1A" w:rsidRPr="00D96D91" w:rsidRDefault="00327B1A" w:rsidP="002B0BF8">
      <w:pPr>
        <w:rPr>
          <w:rFonts w:ascii="Calibri" w:hAnsi="Calibri" w:cs="Calibri"/>
          <w:sz w:val="22"/>
          <w:szCs w:val="22"/>
        </w:rPr>
      </w:pPr>
    </w:p>
    <w:p w:rsidR="002B0BF8" w:rsidRPr="00D96D91" w:rsidRDefault="002B0BF8" w:rsidP="002B0BF8">
      <w:pPr>
        <w:jc w:val="right"/>
        <w:rPr>
          <w:rFonts w:ascii="Calibri" w:hAnsi="Calibri" w:cs="Calibri"/>
          <w:sz w:val="22"/>
          <w:szCs w:val="22"/>
        </w:rPr>
      </w:pPr>
    </w:p>
    <w:p w:rsidR="002B0BF8" w:rsidRDefault="002B0BF8" w:rsidP="002B0BF8">
      <w:pPr>
        <w:spacing w:before="120" w:after="120" w:line="240" w:lineRule="auto"/>
        <w:ind w:left="0" w:right="403" w:firstLine="0"/>
        <w:rPr>
          <w:rFonts w:ascii="Calibri" w:hAnsi="Calibri" w:cs="Calibri"/>
          <w:sz w:val="22"/>
          <w:szCs w:val="22"/>
        </w:rPr>
      </w:pPr>
    </w:p>
    <w:p w:rsidR="00E902CA" w:rsidRDefault="00E902CA" w:rsidP="002B0BF8">
      <w:pPr>
        <w:spacing w:before="120" w:after="120" w:line="240" w:lineRule="auto"/>
        <w:ind w:left="0" w:right="403" w:firstLine="0"/>
        <w:rPr>
          <w:rFonts w:ascii="Calibri" w:hAnsi="Calibri" w:cs="Calibri"/>
          <w:sz w:val="22"/>
          <w:szCs w:val="22"/>
        </w:rPr>
      </w:pPr>
    </w:p>
    <w:p w:rsidR="00E902CA" w:rsidRDefault="00E902CA" w:rsidP="002B0BF8">
      <w:pPr>
        <w:spacing w:before="120" w:after="120" w:line="240" w:lineRule="auto"/>
        <w:ind w:left="0" w:right="403" w:firstLine="0"/>
        <w:rPr>
          <w:rFonts w:ascii="Calibri" w:hAnsi="Calibri" w:cs="Calibri"/>
          <w:sz w:val="22"/>
          <w:szCs w:val="22"/>
        </w:rPr>
      </w:pPr>
    </w:p>
    <w:p w:rsidR="00E902CA" w:rsidRDefault="00E902CA" w:rsidP="002B0BF8">
      <w:pPr>
        <w:spacing w:before="120" w:after="120" w:line="240" w:lineRule="auto"/>
        <w:ind w:left="0" w:right="403" w:firstLine="0"/>
        <w:rPr>
          <w:rFonts w:ascii="Calibri" w:hAnsi="Calibri" w:cs="Calibri"/>
          <w:sz w:val="22"/>
          <w:szCs w:val="22"/>
        </w:rPr>
      </w:pPr>
    </w:p>
    <w:p w:rsidR="0006713D" w:rsidRPr="00D96D91" w:rsidRDefault="0006713D" w:rsidP="002B0BF8">
      <w:pPr>
        <w:spacing w:before="120" w:after="120" w:line="240" w:lineRule="auto"/>
        <w:ind w:left="0" w:right="403" w:firstLine="0"/>
        <w:rPr>
          <w:rFonts w:ascii="Calibri" w:hAnsi="Calibri" w:cs="Calibri"/>
          <w:sz w:val="22"/>
          <w:szCs w:val="22"/>
        </w:rPr>
      </w:pPr>
    </w:p>
    <w:p w:rsidR="001D6586" w:rsidRPr="00D96D91" w:rsidRDefault="001D6586" w:rsidP="001D6586">
      <w:pPr>
        <w:spacing w:before="120" w:after="120" w:line="240" w:lineRule="auto"/>
        <w:ind w:left="641" w:right="403"/>
        <w:jc w:val="center"/>
        <w:rPr>
          <w:rFonts w:ascii="Calibri" w:hAnsi="Calibri" w:cs="Calibri"/>
          <w:b/>
          <w:sz w:val="22"/>
          <w:szCs w:val="22"/>
        </w:rPr>
      </w:pPr>
      <w:r w:rsidRPr="00D96D91">
        <w:rPr>
          <w:rFonts w:ascii="Calibri" w:hAnsi="Calibri" w:cs="Calibri"/>
          <w:b/>
          <w:sz w:val="22"/>
          <w:szCs w:val="22"/>
        </w:rPr>
        <w:lastRenderedPageBreak/>
        <w:t>SPIS TREŚCI</w:t>
      </w:r>
    </w:p>
    <w:p w:rsidR="001D6586" w:rsidRPr="00D96D91" w:rsidRDefault="001D6586" w:rsidP="001D6586">
      <w:pPr>
        <w:spacing w:before="120" w:after="120" w:line="240" w:lineRule="auto"/>
        <w:ind w:left="641" w:right="403"/>
        <w:jc w:val="center"/>
        <w:rPr>
          <w:rFonts w:ascii="Calibri" w:hAnsi="Calibri" w:cs="Calibri"/>
          <w:b/>
          <w:sz w:val="22"/>
          <w:szCs w:val="22"/>
        </w:rPr>
      </w:pPr>
    </w:p>
    <w:p w:rsidR="009B789C" w:rsidRPr="009B789C" w:rsidRDefault="00234F27" w:rsidP="0049393F">
      <w:pPr>
        <w:pStyle w:val="Spistreci1"/>
        <w:rPr>
          <w:rFonts w:ascii="Calibri" w:hAnsi="Calibri" w:cs="Calibri"/>
          <w:b w:val="0"/>
          <w:bCs w:val="0"/>
          <w:noProof/>
          <w:sz w:val="22"/>
          <w:szCs w:val="22"/>
          <w:lang w:eastAsia="pl-PL"/>
        </w:rPr>
      </w:pPr>
      <w:r w:rsidRPr="009B789C">
        <w:rPr>
          <w:rFonts w:ascii="Calibri" w:hAnsi="Calibri" w:cs="Calibri"/>
          <w:b w:val="0"/>
          <w:sz w:val="22"/>
          <w:szCs w:val="22"/>
        </w:rPr>
        <w:fldChar w:fldCharType="begin"/>
      </w:r>
      <w:r w:rsidR="001D6586" w:rsidRPr="009B789C">
        <w:rPr>
          <w:rFonts w:ascii="Calibri" w:hAnsi="Calibri" w:cs="Calibri"/>
          <w:b w:val="0"/>
          <w:sz w:val="22"/>
          <w:szCs w:val="22"/>
        </w:rPr>
        <w:instrText xml:space="preserve"> TOC \o "1-2" \h \z \u </w:instrText>
      </w:r>
      <w:r w:rsidRPr="009B789C">
        <w:rPr>
          <w:rFonts w:ascii="Calibri" w:hAnsi="Calibri" w:cs="Calibri"/>
          <w:b w:val="0"/>
          <w:sz w:val="22"/>
          <w:szCs w:val="22"/>
        </w:rPr>
        <w:fldChar w:fldCharType="separate"/>
      </w:r>
      <w:hyperlink w:anchor="_Toc507590975" w:history="1">
        <w:r w:rsidR="009B789C" w:rsidRPr="009B789C">
          <w:rPr>
            <w:rStyle w:val="Hipercze"/>
            <w:rFonts w:ascii="Calibri" w:hAnsi="Calibri" w:cs="Calibri"/>
            <w:b w:val="0"/>
            <w:noProof/>
            <w:sz w:val="22"/>
            <w:szCs w:val="22"/>
          </w:rPr>
          <w:t>§ 1.</w:t>
        </w:r>
        <w:r w:rsidR="009B789C" w:rsidRPr="009B789C">
          <w:rPr>
            <w:rFonts w:ascii="Calibri" w:hAnsi="Calibri" w:cs="Calibri"/>
            <w:b w:val="0"/>
            <w:bCs w:val="0"/>
            <w:noProof/>
            <w:sz w:val="22"/>
            <w:szCs w:val="22"/>
            <w:lang w:eastAsia="pl-PL"/>
          </w:rPr>
          <w:tab/>
        </w:r>
        <w:r w:rsidR="009B789C" w:rsidRPr="009B789C">
          <w:rPr>
            <w:rStyle w:val="Hipercze"/>
            <w:rFonts w:ascii="Calibri" w:hAnsi="Calibri" w:cs="Calibri"/>
            <w:b w:val="0"/>
            <w:noProof/>
            <w:sz w:val="22"/>
            <w:szCs w:val="22"/>
          </w:rPr>
          <w:t>Dokumenty stanowiące integralną część Umowy</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_Toc507590975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3</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76" w:history="1">
        <w:r w:rsidR="009B789C" w:rsidRPr="009B789C">
          <w:rPr>
            <w:rStyle w:val="Hipercze"/>
            <w:rFonts w:ascii="Calibri" w:hAnsi="Calibri" w:cs="Calibri"/>
            <w:b w:val="0"/>
            <w:noProof/>
            <w:sz w:val="22"/>
            <w:szCs w:val="22"/>
          </w:rPr>
          <w:t>§ 2.</w:t>
        </w:r>
        <w:r w:rsidR="009B789C" w:rsidRPr="009B789C">
          <w:rPr>
            <w:rFonts w:ascii="Calibri" w:hAnsi="Calibri" w:cs="Calibri"/>
            <w:b w:val="0"/>
            <w:bCs w:val="0"/>
            <w:noProof/>
            <w:sz w:val="22"/>
            <w:szCs w:val="22"/>
            <w:lang w:eastAsia="pl-PL"/>
          </w:rPr>
          <w:tab/>
        </w:r>
        <w:r w:rsidR="009B789C" w:rsidRPr="009B789C">
          <w:rPr>
            <w:rStyle w:val="Hipercze"/>
            <w:rFonts w:ascii="Calibri" w:hAnsi="Calibri" w:cs="Calibri"/>
            <w:b w:val="0"/>
            <w:noProof/>
            <w:sz w:val="22"/>
            <w:szCs w:val="22"/>
          </w:rPr>
          <w:t>Przedmiot Umowy</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_Toc507590976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3</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77" w:history="1">
        <w:r w:rsidR="009B789C" w:rsidRPr="009B789C">
          <w:rPr>
            <w:rStyle w:val="Hipercze"/>
            <w:rFonts w:ascii="Calibri" w:hAnsi="Calibri" w:cs="Calibri"/>
            <w:b w:val="0"/>
            <w:noProof/>
            <w:sz w:val="22"/>
            <w:szCs w:val="22"/>
          </w:rPr>
          <w:t>§ 3.</w:t>
        </w:r>
        <w:r w:rsidR="009B789C" w:rsidRPr="009B789C">
          <w:rPr>
            <w:rFonts w:ascii="Calibri" w:hAnsi="Calibri" w:cs="Calibri"/>
            <w:b w:val="0"/>
            <w:bCs w:val="0"/>
            <w:noProof/>
            <w:sz w:val="22"/>
            <w:szCs w:val="22"/>
            <w:lang w:eastAsia="pl-PL"/>
          </w:rPr>
          <w:tab/>
        </w:r>
        <w:r w:rsidR="009B789C" w:rsidRPr="009B789C">
          <w:rPr>
            <w:rStyle w:val="Hipercze"/>
            <w:rFonts w:ascii="Calibri" w:hAnsi="Calibri" w:cs="Calibri"/>
            <w:b w:val="0"/>
            <w:noProof/>
            <w:sz w:val="22"/>
            <w:szCs w:val="22"/>
          </w:rPr>
          <w:t>Termin realizacji</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_Toc507590977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4</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78" w:history="1">
        <w:r w:rsidR="009B789C" w:rsidRPr="009B789C">
          <w:rPr>
            <w:rStyle w:val="Hipercze"/>
            <w:rFonts w:ascii="Calibri" w:hAnsi="Calibri" w:cs="Calibri"/>
            <w:b w:val="0"/>
            <w:noProof/>
            <w:sz w:val="22"/>
            <w:szCs w:val="22"/>
          </w:rPr>
          <w:t>§ 4.</w:t>
        </w:r>
        <w:r w:rsidR="009B789C" w:rsidRPr="009B789C">
          <w:rPr>
            <w:rFonts w:ascii="Calibri" w:hAnsi="Calibri" w:cs="Calibri"/>
            <w:b w:val="0"/>
            <w:bCs w:val="0"/>
            <w:noProof/>
            <w:sz w:val="22"/>
            <w:szCs w:val="22"/>
            <w:lang w:eastAsia="pl-PL"/>
          </w:rPr>
          <w:tab/>
        </w:r>
        <w:r w:rsidR="009B789C" w:rsidRPr="009B789C">
          <w:rPr>
            <w:rStyle w:val="Hipercze"/>
            <w:rFonts w:ascii="Calibri" w:hAnsi="Calibri" w:cs="Calibri"/>
            <w:b w:val="0"/>
            <w:noProof/>
            <w:sz w:val="22"/>
            <w:szCs w:val="22"/>
          </w:rPr>
          <w:t>Wynagrodzenie Umowne</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_Toc507590978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4</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79" w:history="1">
        <w:r w:rsidR="009B789C" w:rsidRPr="009B789C">
          <w:rPr>
            <w:rStyle w:val="Hipercze"/>
            <w:rFonts w:ascii="Calibri" w:hAnsi="Calibri" w:cs="Calibri"/>
            <w:b w:val="0"/>
            <w:noProof/>
            <w:sz w:val="22"/>
            <w:szCs w:val="22"/>
          </w:rPr>
          <w:t>§ 5.</w:t>
        </w:r>
        <w:r w:rsidR="009B789C" w:rsidRPr="009B789C">
          <w:rPr>
            <w:rFonts w:ascii="Calibri" w:hAnsi="Calibri" w:cs="Calibri"/>
            <w:b w:val="0"/>
            <w:bCs w:val="0"/>
            <w:noProof/>
            <w:sz w:val="22"/>
            <w:szCs w:val="22"/>
            <w:lang w:eastAsia="pl-PL"/>
          </w:rPr>
          <w:tab/>
        </w:r>
        <w:r w:rsidR="009B789C" w:rsidRPr="009B789C">
          <w:rPr>
            <w:rStyle w:val="Hipercze"/>
            <w:rFonts w:ascii="Calibri" w:hAnsi="Calibri" w:cs="Calibri"/>
            <w:b w:val="0"/>
            <w:noProof/>
            <w:sz w:val="22"/>
            <w:szCs w:val="22"/>
          </w:rPr>
          <w:t>Fakturowanie</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_Toc507590979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5</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80" w:history="1">
        <w:r w:rsidR="009B789C" w:rsidRPr="009B789C">
          <w:rPr>
            <w:rStyle w:val="Hipercze"/>
            <w:rFonts w:ascii="Calibri" w:hAnsi="Calibri" w:cs="Calibri"/>
            <w:b w:val="0"/>
            <w:noProof/>
            <w:sz w:val="22"/>
            <w:szCs w:val="22"/>
            <w:shd w:val="clear" w:color="auto" w:fill="FFFFFF"/>
          </w:rPr>
          <w:t>§ 6.</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Zapłata wynagrodzenia Umownego</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_Toc507590980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6</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81" w:history="1">
        <w:r w:rsidR="009B789C" w:rsidRPr="009B789C">
          <w:rPr>
            <w:rStyle w:val="Hipercze"/>
            <w:rFonts w:ascii="Calibri" w:hAnsi="Calibri" w:cs="Calibri"/>
            <w:b w:val="0"/>
            <w:noProof/>
            <w:sz w:val="22"/>
            <w:szCs w:val="22"/>
            <w:shd w:val="clear" w:color="auto" w:fill="FFFFFF"/>
          </w:rPr>
          <w:t>§ 7.</w:t>
        </w:r>
        <w:r w:rsidR="0049393F">
          <w:rPr>
            <w:rStyle w:val="Hipercze"/>
            <w:rFonts w:ascii="Calibri" w:hAnsi="Calibri" w:cs="Calibri"/>
            <w:b w:val="0"/>
            <w:noProof/>
            <w:sz w:val="22"/>
            <w:szCs w:val="22"/>
            <w:shd w:val="clear" w:color="auto" w:fill="FFFFFF"/>
          </w:rPr>
          <w:tab/>
        </w:r>
        <w:r w:rsidR="009B789C" w:rsidRPr="009B789C">
          <w:rPr>
            <w:rStyle w:val="Hipercze"/>
            <w:rFonts w:ascii="Calibri" w:hAnsi="Calibri" w:cs="Calibri"/>
            <w:b w:val="0"/>
            <w:noProof/>
            <w:sz w:val="22"/>
            <w:szCs w:val="22"/>
          </w:rPr>
          <w:t>Wymagania ogólne dotyczące przedmiotu Umowy</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_Toc507590981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6</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82" w:history="1">
        <w:r w:rsidR="009B789C" w:rsidRPr="009B789C">
          <w:rPr>
            <w:rStyle w:val="Hipercze"/>
            <w:rFonts w:ascii="Calibri" w:hAnsi="Calibri" w:cs="Calibri"/>
            <w:b w:val="0"/>
            <w:noProof/>
            <w:sz w:val="22"/>
            <w:szCs w:val="22"/>
            <w:shd w:val="clear" w:color="auto" w:fill="FFFFFF"/>
          </w:rPr>
          <w:t>§ 8.</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Dokumenty do projektowania – dane wejściowe</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_Toc507590982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7</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83" w:history="1">
        <w:r w:rsidR="009B789C" w:rsidRPr="009B789C">
          <w:rPr>
            <w:rStyle w:val="Hipercze"/>
            <w:rFonts w:ascii="Calibri" w:hAnsi="Calibri" w:cs="Calibri"/>
            <w:b w:val="0"/>
            <w:noProof/>
            <w:sz w:val="22"/>
            <w:szCs w:val="22"/>
            <w:shd w:val="clear" w:color="auto" w:fill="FFFFFF"/>
          </w:rPr>
          <w:t>§ 9.</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Przedstawiciele Stron</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_Toc507590983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7</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84" w:history="1">
        <w:r w:rsidR="009B789C" w:rsidRPr="009B789C">
          <w:rPr>
            <w:rStyle w:val="Hipercze"/>
            <w:rFonts w:ascii="Calibri" w:hAnsi="Calibri" w:cs="Calibri"/>
            <w:b w:val="0"/>
            <w:noProof/>
            <w:sz w:val="22"/>
            <w:szCs w:val="22"/>
            <w:shd w:val="clear" w:color="auto" w:fill="FFFFFF"/>
          </w:rPr>
          <w:t>§ 10.</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Zasady komunikowania się</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_Toc507590984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7</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85" w:history="1">
        <w:r w:rsidR="009B789C" w:rsidRPr="009B789C">
          <w:rPr>
            <w:rStyle w:val="Hipercze"/>
            <w:rFonts w:ascii="Calibri" w:hAnsi="Calibri" w:cs="Calibri"/>
            <w:b w:val="0"/>
            <w:noProof/>
            <w:sz w:val="22"/>
            <w:szCs w:val="22"/>
            <w:shd w:val="clear" w:color="auto" w:fill="FFFFFF"/>
          </w:rPr>
          <w:t>§ 11.</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Zespół  do spraw weryfikacji projektu</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_Toc507590985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8</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86" w:history="1">
        <w:r w:rsidR="009B789C" w:rsidRPr="009B789C">
          <w:rPr>
            <w:rStyle w:val="Hipercze"/>
            <w:rFonts w:ascii="Calibri" w:hAnsi="Calibri" w:cs="Calibri"/>
            <w:b w:val="0"/>
            <w:noProof/>
            <w:sz w:val="22"/>
            <w:szCs w:val="22"/>
            <w:shd w:val="clear" w:color="auto" w:fill="FFFFFF"/>
          </w:rPr>
          <w:t>§ 12.</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Zakończenie i przekazanie opracowań</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_Toc507590986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8</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87" w:history="1">
        <w:r w:rsidR="009B789C" w:rsidRPr="009B789C">
          <w:rPr>
            <w:rStyle w:val="Hipercze"/>
            <w:rFonts w:ascii="Calibri" w:hAnsi="Calibri" w:cs="Calibri"/>
            <w:b w:val="0"/>
            <w:noProof/>
            <w:sz w:val="22"/>
            <w:szCs w:val="22"/>
            <w:shd w:val="clear" w:color="auto" w:fill="FFFFFF"/>
          </w:rPr>
          <w:t>§ 13.</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Sprawdzenie i weryfikacja przekazanej Dokumentacji Projektowej</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_Toc507590987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8</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88" w:history="1">
        <w:r w:rsidR="009B789C" w:rsidRPr="009B789C">
          <w:rPr>
            <w:rStyle w:val="Hipercze"/>
            <w:rFonts w:ascii="Calibri" w:hAnsi="Calibri" w:cs="Calibri"/>
            <w:b w:val="0"/>
            <w:noProof/>
            <w:sz w:val="22"/>
            <w:szCs w:val="22"/>
            <w:shd w:val="clear" w:color="auto" w:fill="FFFFFF"/>
          </w:rPr>
          <w:t>§ 14.</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Protokoły zdawcze i odbiorcze</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_Toc507590988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9</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89" w:history="1">
        <w:r w:rsidR="009B789C" w:rsidRPr="009B789C">
          <w:rPr>
            <w:rStyle w:val="Hipercze"/>
            <w:rFonts w:ascii="Calibri" w:hAnsi="Calibri" w:cs="Calibri"/>
            <w:b w:val="0"/>
            <w:noProof/>
            <w:sz w:val="22"/>
            <w:szCs w:val="22"/>
            <w:shd w:val="clear" w:color="auto" w:fill="FFFFFF"/>
          </w:rPr>
          <w:t>§ 15.</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Ubezpieczenie</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_Toc507590989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9</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90" w:history="1">
        <w:r w:rsidR="009B789C" w:rsidRPr="009B789C">
          <w:rPr>
            <w:rStyle w:val="Hipercze"/>
            <w:rFonts w:ascii="Calibri" w:hAnsi="Calibri" w:cs="Calibri"/>
            <w:b w:val="0"/>
            <w:noProof/>
            <w:sz w:val="22"/>
            <w:szCs w:val="22"/>
            <w:shd w:val="clear" w:color="auto" w:fill="FFFFFF"/>
          </w:rPr>
          <w:t>§ 16.</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Wykonawcy realizujący wspólnie Umowę</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_Toc507590990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10</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91" w:history="1">
        <w:r w:rsidR="009B789C" w:rsidRPr="009B789C">
          <w:rPr>
            <w:rStyle w:val="Hipercze"/>
            <w:rFonts w:ascii="Calibri" w:hAnsi="Calibri" w:cs="Calibri"/>
            <w:b w:val="0"/>
            <w:noProof/>
            <w:sz w:val="22"/>
            <w:szCs w:val="22"/>
            <w:shd w:val="clear" w:color="auto" w:fill="FFFFFF"/>
          </w:rPr>
          <w:t>§ 17.</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Zasada poufności</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_Toc507590991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10</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92" w:history="1">
        <w:r w:rsidR="009B789C" w:rsidRPr="009B789C">
          <w:rPr>
            <w:rStyle w:val="Hipercze"/>
            <w:rFonts w:ascii="Calibri" w:hAnsi="Calibri" w:cs="Calibri"/>
            <w:b w:val="0"/>
            <w:noProof/>
            <w:sz w:val="22"/>
            <w:szCs w:val="22"/>
            <w:shd w:val="clear" w:color="auto" w:fill="FFFFFF"/>
          </w:rPr>
          <w:t>§ 18.</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Odpowiedzialność za wady - rękojmia</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_Toc507590992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11</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93" w:history="1">
        <w:r w:rsidR="009B789C" w:rsidRPr="009B789C">
          <w:rPr>
            <w:rStyle w:val="Hipercze"/>
            <w:rFonts w:ascii="Calibri" w:hAnsi="Calibri" w:cs="Calibri"/>
            <w:b w:val="0"/>
            <w:noProof/>
            <w:sz w:val="22"/>
            <w:szCs w:val="22"/>
            <w:shd w:val="clear" w:color="auto" w:fill="FFFFFF"/>
          </w:rPr>
          <w:t>§ 19.</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Odpowiedzialność odszkodowawcza i kary Umowne</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_Toc507590993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12</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94" w:history="1">
        <w:r w:rsidR="009B789C" w:rsidRPr="009B789C">
          <w:rPr>
            <w:rStyle w:val="Hipercze"/>
            <w:rFonts w:ascii="Calibri" w:hAnsi="Calibri" w:cs="Calibri"/>
            <w:b w:val="0"/>
            <w:noProof/>
            <w:sz w:val="22"/>
            <w:szCs w:val="22"/>
            <w:shd w:val="clear" w:color="auto" w:fill="FFFFFF"/>
          </w:rPr>
          <w:t>§ 20.</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Zabezpieczenie należytego wykonania Umowy</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_Toc507590994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12</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95" w:history="1">
        <w:r w:rsidR="009B789C" w:rsidRPr="009B789C">
          <w:rPr>
            <w:rStyle w:val="Hipercze"/>
            <w:rFonts w:ascii="Calibri" w:hAnsi="Calibri" w:cs="Calibri"/>
            <w:b w:val="0"/>
            <w:noProof/>
            <w:sz w:val="22"/>
            <w:szCs w:val="22"/>
            <w:shd w:val="clear" w:color="auto" w:fill="FFFFFF"/>
          </w:rPr>
          <w:t>§ 21.</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Prawa autorskie</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_Toc507590995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13</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96" w:history="1">
        <w:r w:rsidR="009B789C" w:rsidRPr="009B789C">
          <w:rPr>
            <w:rStyle w:val="Hipercze"/>
            <w:rFonts w:ascii="Calibri" w:hAnsi="Calibri" w:cs="Calibri"/>
            <w:b w:val="0"/>
            <w:noProof/>
            <w:sz w:val="22"/>
            <w:szCs w:val="22"/>
            <w:shd w:val="clear" w:color="auto" w:fill="FFFFFF"/>
          </w:rPr>
          <w:t>§ 22.</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Odstąpienie od Umowy</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_Toc507590996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13</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97" w:history="1">
        <w:r w:rsidR="009B789C" w:rsidRPr="009B789C">
          <w:rPr>
            <w:rStyle w:val="Hipercze"/>
            <w:rFonts w:ascii="Calibri" w:hAnsi="Calibri" w:cs="Calibri"/>
            <w:b w:val="0"/>
            <w:noProof/>
            <w:sz w:val="22"/>
            <w:szCs w:val="22"/>
            <w:shd w:val="clear" w:color="auto" w:fill="FFFFFF"/>
          </w:rPr>
          <w:t>§ 24.</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Pozostałe ustalenia szczegółowe</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_Toc507590997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16</w:t>
        </w:r>
        <w:r w:rsidR="009B789C" w:rsidRPr="009B789C">
          <w:rPr>
            <w:rFonts w:ascii="Calibri" w:hAnsi="Calibri" w:cs="Calibri"/>
            <w:b w:val="0"/>
            <w:noProof/>
            <w:webHidden/>
            <w:sz w:val="22"/>
            <w:szCs w:val="22"/>
          </w:rPr>
          <w:fldChar w:fldCharType="end"/>
        </w:r>
      </w:hyperlink>
    </w:p>
    <w:p w:rsidR="009B789C" w:rsidRPr="009B789C" w:rsidRDefault="00E86142" w:rsidP="0049393F">
      <w:pPr>
        <w:pStyle w:val="Spistreci1"/>
        <w:rPr>
          <w:rFonts w:ascii="Calibri" w:hAnsi="Calibri" w:cs="Calibri"/>
          <w:b w:val="0"/>
          <w:bCs w:val="0"/>
          <w:noProof/>
          <w:sz w:val="22"/>
          <w:szCs w:val="22"/>
          <w:lang w:eastAsia="pl-PL"/>
        </w:rPr>
      </w:pPr>
      <w:hyperlink w:anchor="_Toc507590998" w:history="1">
        <w:r w:rsidR="009B789C" w:rsidRPr="009B789C">
          <w:rPr>
            <w:rStyle w:val="Hipercze"/>
            <w:rFonts w:ascii="Calibri" w:hAnsi="Calibri" w:cs="Calibri"/>
            <w:b w:val="0"/>
            <w:noProof/>
            <w:sz w:val="22"/>
            <w:szCs w:val="22"/>
            <w:shd w:val="clear" w:color="auto" w:fill="FFFFFF"/>
          </w:rPr>
          <w:t>§ 25.</w:t>
        </w:r>
        <w:r w:rsidR="009B789C" w:rsidRPr="009B789C">
          <w:rPr>
            <w:rStyle w:val="Hipercze"/>
            <w:rFonts w:ascii="Calibri" w:hAnsi="Calibri" w:cs="Calibri"/>
            <w:b w:val="0"/>
            <w:noProof/>
            <w:sz w:val="22"/>
            <w:szCs w:val="22"/>
          </w:rPr>
          <w:t xml:space="preserve"> </w:t>
        </w:r>
        <w:r w:rsidR="0049393F">
          <w:rPr>
            <w:rStyle w:val="Hipercze"/>
            <w:rFonts w:ascii="Calibri" w:hAnsi="Calibri" w:cs="Calibri"/>
            <w:b w:val="0"/>
            <w:noProof/>
            <w:sz w:val="22"/>
            <w:szCs w:val="22"/>
          </w:rPr>
          <w:tab/>
        </w:r>
        <w:r w:rsidR="009B789C" w:rsidRPr="009B789C">
          <w:rPr>
            <w:rStyle w:val="Hipercze"/>
            <w:rFonts w:ascii="Calibri" w:hAnsi="Calibri" w:cs="Calibri"/>
            <w:b w:val="0"/>
            <w:noProof/>
            <w:sz w:val="22"/>
            <w:szCs w:val="22"/>
          </w:rPr>
          <w:t>Postanowienia końcowe</w:t>
        </w:r>
        <w:r w:rsidR="009B789C" w:rsidRPr="009B789C">
          <w:rPr>
            <w:rFonts w:ascii="Calibri" w:hAnsi="Calibri" w:cs="Calibri"/>
            <w:b w:val="0"/>
            <w:noProof/>
            <w:webHidden/>
            <w:sz w:val="22"/>
            <w:szCs w:val="22"/>
          </w:rPr>
          <w:tab/>
        </w:r>
        <w:r w:rsidR="009B789C" w:rsidRPr="009B789C">
          <w:rPr>
            <w:rFonts w:ascii="Calibri" w:hAnsi="Calibri" w:cs="Calibri"/>
            <w:b w:val="0"/>
            <w:noProof/>
            <w:webHidden/>
            <w:sz w:val="22"/>
            <w:szCs w:val="22"/>
          </w:rPr>
          <w:fldChar w:fldCharType="begin"/>
        </w:r>
        <w:r w:rsidR="009B789C" w:rsidRPr="009B789C">
          <w:rPr>
            <w:rFonts w:ascii="Calibri" w:hAnsi="Calibri" w:cs="Calibri"/>
            <w:b w:val="0"/>
            <w:noProof/>
            <w:webHidden/>
            <w:sz w:val="22"/>
            <w:szCs w:val="22"/>
          </w:rPr>
          <w:instrText xml:space="preserve"> PAGEREF _Toc507590998 \h </w:instrText>
        </w:r>
        <w:r w:rsidR="009B789C" w:rsidRPr="009B789C">
          <w:rPr>
            <w:rFonts w:ascii="Calibri" w:hAnsi="Calibri" w:cs="Calibri"/>
            <w:b w:val="0"/>
            <w:noProof/>
            <w:webHidden/>
            <w:sz w:val="22"/>
            <w:szCs w:val="22"/>
          </w:rPr>
        </w:r>
        <w:r w:rsidR="009B789C" w:rsidRPr="009B789C">
          <w:rPr>
            <w:rFonts w:ascii="Calibri" w:hAnsi="Calibri" w:cs="Calibri"/>
            <w:b w:val="0"/>
            <w:noProof/>
            <w:webHidden/>
            <w:sz w:val="22"/>
            <w:szCs w:val="22"/>
          </w:rPr>
          <w:fldChar w:fldCharType="separate"/>
        </w:r>
        <w:r w:rsidR="000C60F0">
          <w:rPr>
            <w:rFonts w:ascii="Calibri" w:hAnsi="Calibri" w:cs="Calibri"/>
            <w:b w:val="0"/>
            <w:noProof/>
            <w:webHidden/>
            <w:sz w:val="22"/>
            <w:szCs w:val="22"/>
          </w:rPr>
          <w:t>16</w:t>
        </w:r>
        <w:r w:rsidR="009B789C" w:rsidRPr="009B789C">
          <w:rPr>
            <w:rFonts w:ascii="Calibri" w:hAnsi="Calibri" w:cs="Calibri"/>
            <w:b w:val="0"/>
            <w:noProof/>
            <w:webHidden/>
            <w:sz w:val="22"/>
            <w:szCs w:val="22"/>
          </w:rPr>
          <w:fldChar w:fldCharType="end"/>
        </w:r>
      </w:hyperlink>
    </w:p>
    <w:p w:rsidR="00A86A49" w:rsidRPr="00D96D91" w:rsidRDefault="00234F27" w:rsidP="0049393F">
      <w:pPr>
        <w:tabs>
          <w:tab w:val="left" w:pos="567"/>
        </w:tabs>
        <w:spacing w:before="0" w:line="360" w:lineRule="atLeast"/>
        <w:ind w:left="567" w:right="0" w:hanging="567"/>
        <w:rPr>
          <w:rFonts w:ascii="Calibri" w:hAnsi="Calibri" w:cs="Calibri"/>
          <w:bCs/>
          <w:sz w:val="22"/>
          <w:szCs w:val="22"/>
        </w:rPr>
      </w:pPr>
      <w:r w:rsidRPr="009B789C">
        <w:rPr>
          <w:rFonts w:ascii="Calibri" w:hAnsi="Calibri" w:cs="Calibri"/>
          <w:bCs/>
          <w:sz w:val="22"/>
          <w:szCs w:val="22"/>
        </w:rPr>
        <w:fldChar w:fldCharType="end"/>
      </w:r>
    </w:p>
    <w:p w:rsidR="004D3BC1" w:rsidRPr="00D96D91" w:rsidRDefault="004B1C69" w:rsidP="001D6586">
      <w:pPr>
        <w:spacing w:before="120" w:after="120" w:line="240" w:lineRule="auto"/>
        <w:ind w:left="0" w:right="0" w:firstLine="0"/>
        <w:jc w:val="center"/>
        <w:rPr>
          <w:rFonts w:ascii="Calibri" w:hAnsi="Calibri" w:cs="Calibri"/>
          <w:sz w:val="22"/>
          <w:szCs w:val="22"/>
        </w:rPr>
      </w:pPr>
      <w:r>
        <w:rPr>
          <w:rFonts w:ascii="Calibri" w:hAnsi="Calibri" w:cs="Calibri"/>
          <w:b/>
          <w:bCs/>
          <w:sz w:val="22"/>
          <w:szCs w:val="22"/>
        </w:rPr>
        <w:br w:type="page"/>
      </w:r>
      <w:r w:rsidR="002F6002" w:rsidRPr="00D70E2E">
        <w:rPr>
          <w:rFonts w:ascii="Calibri" w:hAnsi="Calibri" w:cs="Calibri"/>
          <w:b/>
          <w:bCs/>
          <w:szCs w:val="22"/>
        </w:rPr>
        <w:lastRenderedPageBreak/>
        <w:t>Umow</w:t>
      </w:r>
      <w:r w:rsidR="001D6586" w:rsidRPr="00D70E2E">
        <w:rPr>
          <w:rFonts w:ascii="Calibri" w:hAnsi="Calibri" w:cs="Calibri"/>
          <w:b/>
          <w:bCs/>
          <w:szCs w:val="22"/>
        </w:rPr>
        <w:t xml:space="preserve">a Nr </w:t>
      </w:r>
    </w:p>
    <w:p w:rsidR="001D6586" w:rsidRPr="00D96D91" w:rsidRDefault="001D6586" w:rsidP="001D6586">
      <w:pPr>
        <w:spacing w:before="120" w:after="120" w:line="240" w:lineRule="auto"/>
        <w:ind w:left="0" w:right="0" w:firstLine="0"/>
        <w:jc w:val="left"/>
        <w:rPr>
          <w:rFonts w:ascii="Calibri" w:hAnsi="Calibri" w:cs="Calibri"/>
          <w:sz w:val="22"/>
          <w:szCs w:val="22"/>
        </w:rPr>
      </w:pPr>
      <w:r w:rsidRPr="00D96D91">
        <w:rPr>
          <w:rFonts w:ascii="Calibri" w:hAnsi="Calibri" w:cs="Calibri"/>
          <w:sz w:val="22"/>
          <w:szCs w:val="22"/>
        </w:rPr>
        <w:t xml:space="preserve">zawarta w dniu </w:t>
      </w:r>
      <w:r w:rsidRPr="00E71EF7">
        <w:rPr>
          <w:rFonts w:ascii="Calibri" w:hAnsi="Calibri" w:cs="Calibri"/>
          <w:sz w:val="20"/>
          <w:szCs w:val="22"/>
        </w:rPr>
        <w:t>………</w:t>
      </w:r>
      <w:r w:rsidR="00E5529E">
        <w:rPr>
          <w:rFonts w:ascii="Calibri" w:hAnsi="Calibri" w:cs="Calibri"/>
          <w:sz w:val="20"/>
          <w:szCs w:val="22"/>
        </w:rPr>
        <w:t>.</w:t>
      </w:r>
      <w:r w:rsidRPr="00E71EF7">
        <w:rPr>
          <w:rFonts w:ascii="Calibri" w:hAnsi="Calibri" w:cs="Calibri"/>
          <w:sz w:val="20"/>
          <w:szCs w:val="22"/>
        </w:rPr>
        <w:t>………….……….</w:t>
      </w:r>
      <w:r w:rsidRPr="00D96D91">
        <w:rPr>
          <w:rFonts w:ascii="Calibri" w:hAnsi="Calibri" w:cs="Calibri"/>
          <w:sz w:val="22"/>
          <w:szCs w:val="22"/>
        </w:rPr>
        <w:t xml:space="preserve"> w Tarnowskich Górach pomiędzy</w:t>
      </w:r>
    </w:p>
    <w:p w:rsidR="001D6586" w:rsidRPr="00E71EF7" w:rsidRDefault="001D6586" w:rsidP="001D6586">
      <w:pPr>
        <w:spacing w:before="120" w:after="120" w:line="240" w:lineRule="auto"/>
        <w:ind w:left="0" w:right="1000" w:firstLine="0"/>
        <w:jc w:val="left"/>
        <w:rPr>
          <w:rFonts w:ascii="Calibri" w:hAnsi="Calibri" w:cs="Calibri"/>
          <w:b/>
          <w:sz w:val="22"/>
          <w:szCs w:val="22"/>
        </w:rPr>
      </w:pPr>
      <w:r w:rsidRPr="00E71EF7">
        <w:rPr>
          <w:rFonts w:ascii="Calibri" w:hAnsi="Calibri" w:cs="Calibri"/>
          <w:b/>
          <w:sz w:val="22"/>
          <w:szCs w:val="22"/>
        </w:rPr>
        <w:t>Gminą Tarnowskie Góry z siedzibą w Tarnowskich Górach, Rynek 4</w:t>
      </w:r>
    </w:p>
    <w:p w:rsidR="001D6586" w:rsidRPr="00D96D91" w:rsidRDefault="001D6586" w:rsidP="001D6586">
      <w:pPr>
        <w:spacing w:before="120" w:after="120" w:line="240" w:lineRule="auto"/>
        <w:ind w:left="0" w:right="1000" w:firstLine="0"/>
        <w:jc w:val="left"/>
        <w:rPr>
          <w:rFonts w:ascii="Calibri" w:hAnsi="Calibri" w:cs="Calibri"/>
          <w:sz w:val="22"/>
          <w:szCs w:val="22"/>
        </w:rPr>
      </w:pPr>
      <w:r w:rsidRPr="00D96D91">
        <w:rPr>
          <w:rFonts w:ascii="Calibri" w:hAnsi="Calibri" w:cs="Calibri"/>
          <w:sz w:val="22"/>
          <w:szCs w:val="22"/>
        </w:rPr>
        <w:t xml:space="preserve">NIP </w:t>
      </w:r>
      <w:r w:rsidR="00271876" w:rsidRPr="00D96D91">
        <w:rPr>
          <w:rFonts w:ascii="Calibri" w:hAnsi="Calibri" w:cs="Calibri"/>
          <w:sz w:val="22"/>
          <w:szCs w:val="22"/>
        </w:rPr>
        <w:t>645</w:t>
      </w:r>
      <w:r w:rsidR="00E71EF7">
        <w:rPr>
          <w:rFonts w:ascii="Calibri" w:hAnsi="Calibri" w:cs="Calibri"/>
          <w:sz w:val="22"/>
          <w:szCs w:val="22"/>
        </w:rPr>
        <w:t>-</w:t>
      </w:r>
      <w:r w:rsidR="00271876" w:rsidRPr="00D96D91">
        <w:rPr>
          <w:rFonts w:ascii="Calibri" w:hAnsi="Calibri" w:cs="Calibri"/>
          <w:sz w:val="22"/>
          <w:szCs w:val="22"/>
        </w:rPr>
        <w:t>253</w:t>
      </w:r>
      <w:r w:rsidR="00E71EF7">
        <w:rPr>
          <w:rFonts w:ascii="Calibri" w:hAnsi="Calibri" w:cs="Calibri"/>
          <w:sz w:val="22"/>
          <w:szCs w:val="22"/>
        </w:rPr>
        <w:t>-</w:t>
      </w:r>
      <w:r w:rsidR="00271876" w:rsidRPr="00D96D91">
        <w:rPr>
          <w:rFonts w:ascii="Calibri" w:hAnsi="Calibri" w:cs="Calibri"/>
          <w:sz w:val="22"/>
          <w:szCs w:val="22"/>
        </w:rPr>
        <w:t>81</w:t>
      </w:r>
      <w:r w:rsidR="00E71EF7">
        <w:rPr>
          <w:rFonts w:ascii="Calibri" w:hAnsi="Calibri" w:cs="Calibri"/>
          <w:sz w:val="22"/>
          <w:szCs w:val="22"/>
        </w:rPr>
        <w:t>-</w:t>
      </w:r>
      <w:r w:rsidR="00271876" w:rsidRPr="00D96D91">
        <w:rPr>
          <w:rFonts w:ascii="Calibri" w:hAnsi="Calibri" w:cs="Calibri"/>
          <w:sz w:val="22"/>
          <w:szCs w:val="22"/>
        </w:rPr>
        <w:t>84</w:t>
      </w:r>
      <w:r w:rsidRPr="00D96D91">
        <w:rPr>
          <w:rFonts w:ascii="Calibri" w:hAnsi="Calibri" w:cs="Calibri"/>
          <w:sz w:val="22"/>
          <w:szCs w:val="22"/>
        </w:rPr>
        <w:t xml:space="preserve">, REGON </w:t>
      </w:r>
      <w:r w:rsidR="00271876" w:rsidRPr="00D96D91">
        <w:rPr>
          <w:rFonts w:ascii="Calibri" w:hAnsi="Calibri" w:cs="Calibri"/>
          <w:sz w:val="22"/>
          <w:szCs w:val="22"/>
        </w:rPr>
        <w:t>276</w:t>
      </w:r>
      <w:r w:rsidR="00E71EF7">
        <w:rPr>
          <w:rFonts w:ascii="Calibri" w:hAnsi="Calibri" w:cs="Calibri"/>
          <w:sz w:val="22"/>
          <w:szCs w:val="22"/>
        </w:rPr>
        <w:t> </w:t>
      </w:r>
      <w:r w:rsidR="00271876" w:rsidRPr="00D96D91">
        <w:rPr>
          <w:rFonts w:ascii="Calibri" w:hAnsi="Calibri" w:cs="Calibri"/>
          <w:sz w:val="22"/>
          <w:szCs w:val="22"/>
        </w:rPr>
        <w:t>258</w:t>
      </w:r>
      <w:r w:rsidR="00E71EF7">
        <w:rPr>
          <w:rFonts w:ascii="Calibri" w:hAnsi="Calibri" w:cs="Calibri"/>
          <w:sz w:val="22"/>
          <w:szCs w:val="22"/>
        </w:rPr>
        <w:t xml:space="preserve"> </w:t>
      </w:r>
      <w:r w:rsidR="00271876" w:rsidRPr="00D96D91">
        <w:rPr>
          <w:rFonts w:ascii="Calibri" w:hAnsi="Calibri" w:cs="Calibri"/>
          <w:sz w:val="22"/>
          <w:szCs w:val="22"/>
        </w:rPr>
        <w:t>820</w:t>
      </w:r>
      <w:r w:rsidRPr="00D96D91">
        <w:rPr>
          <w:rFonts w:ascii="Calibri" w:hAnsi="Calibri" w:cs="Calibri"/>
          <w:sz w:val="22"/>
          <w:szCs w:val="22"/>
        </w:rPr>
        <w:t xml:space="preserve"> </w:t>
      </w:r>
    </w:p>
    <w:p w:rsidR="001D6586" w:rsidRPr="00D96D91" w:rsidRDefault="001D6586" w:rsidP="001D6586">
      <w:pPr>
        <w:spacing w:before="120" w:after="120" w:line="240" w:lineRule="auto"/>
        <w:ind w:left="0" w:right="1000" w:firstLine="0"/>
        <w:jc w:val="left"/>
        <w:rPr>
          <w:rFonts w:ascii="Calibri" w:hAnsi="Calibri" w:cs="Calibri"/>
          <w:sz w:val="22"/>
          <w:szCs w:val="22"/>
        </w:rPr>
      </w:pPr>
      <w:r w:rsidRPr="00D96D91">
        <w:rPr>
          <w:rFonts w:ascii="Calibri" w:hAnsi="Calibri" w:cs="Calibri"/>
          <w:sz w:val="22"/>
          <w:szCs w:val="22"/>
        </w:rPr>
        <w:t>reprezentowaną przez:</w:t>
      </w:r>
    </w:p>
    <w:p w:rsidR="00D70E2E" w:rsidRDefault="00D70E2E" w:rsidP="001D6586">
      <w:pPr>
        <w:spacing w:before="120" w:after="120" w:line="240" w:lineRule="auto"/>
        <w:ind w:left="0" w:right="0" w:firstLine="0"/>
        <w:jc w:val="left"/>
        <w:rPr>
          <w:rFonts w:ascii="Calibri" w:hAnsi="Calibri" w:cs="Calibri"/>
          <w:sz w:val="22"/>
          <w:szCs w:val="22"/>
        </w:rPr>
      </w:pPr>
    </w:p>
    <w:p w:rsidR="001D6586" w:rsidRPr="00D96D91" w:rsidRDefault="001D6586" w:rsidP="001D6586">
      <w:pPr>
        <w:spacing w:before="120" w:after="120" w:line="240" w:lineRule="auto"/>
        <w:ind w:left="0" w:right="0" w:firstLine="0"/>
        <w:jc w:val="left"/>
        <w:rPr>
          <w:rFonts w:ascii="Calibri" w:hAnsi="Calibri" w:cs="Calibri"/>
          <w:bCs/>
          <w:sz w:val="22"/>
          <w:szCs w:val="22"/>
        </w:rPr>
      </w:pPr>
      <w:r w:rsidRPr="00D96D91">
        <w:rPr>
          <w:rFonts w:ascii="Calibri" w:hAnsi="Calibri" w:cs="Calibri"/>
          <w:sz w:val="22"/>
          <w:szCs w:val="22"/>
        </w:rPr>
        <w:t xml:space="preserve">zwaną w dalszej części </w:t>
      </w:r>
      <w:r w:rsidR="002F6002" w:rsidRPr="00D96D91">
        <w:rPr>
          <w:rFonts w:ascii="Calibri" w:hAnsi="Calibri" w:cs="Calibri"/>
          <w:sz w:val="22"/>
          <w:szCs w:val="22"/>
        </w:rPr>
        <w:t>Umow</w:t>
      </w:r>
      <w:r w:rsidRPr="00D96D91">
        <w:rPr>
          <w:rFonts w:ascii="Calibri" w:hAnsi="Calibri" w:cs="Calibri"/>
          <w:sz w:val="22"/>
          <w:szCs w:val="22"/>
        </w:rPr>
        <w:t>y</w:t>
      </w:r>
      <w:r w:rsidRPr="00D96D91">
        <w:rPr>
          <w:rFonts w:ascii="Calibri" w:hAnsi="Calibri" w:cs="Calibri"/>
          <w:bCs/>
          <w:sz w:val="22"/>
          <w:szCs w:val="22"/>
        </w:rPr>
        <w:t xml:space="preserve"> „</w:t>
      </w:r>
      <w:r w:rsidRPr="00D96D91">
        <w:rPr>
          <w:rFonts w:ascii="Calibri" w:hAnsi="Calibri" w:cs="Calibri"/>
          <w:b/>
          <w:bCs/>
          <w:sz w:val="22"/>
          <w:szCs w:val="22"/>
        </w:rPr>
        <w:t>Zamawiającym</w:t>
      </w:r>
      <w:r w:rsidRPr="00D96D91">
        <w:rPr>
          <w:rFonts w:ascii="Calibri" w:hAnsi="Calibri" w:cs="Calibri"/>
          <w:bCs/>
          <w:sz w:val="22"/>
          <w:szCs w:val="22"/>
        </w:rPr>
        <w:t>”,</w:t>
      </w:r>
    </w:p>
    <w:p w:rsidR="00D132A1" w:rsidRPr="00D96D91" w:rsidRDefault="00D132A1" w:rsidP="00996B18">
      <w:pPr>
        <w:tabs>
          <w:tab w:val="left" w:pos="9000"/>
        </w:tabs>
        <w:spacing w:before="120" w:line="259" w:lineRule="auto"/>
        <w:ind w:left="0" w:right="2603" w:firstLine="0"/>
        <w:rPr>
          <w:rFonts w:ascii="Calibri" w:hAnsi="Calibri" w:cs="Calibri"/>
          <w:sz w:val="22"/>
          <w:szCs w:val="22"/>
        </w:rPr>
      </w:pPr>
      <w:r w:rsidRPr="00D96D91">
        <w:rPr>
          <w:rFonts w:ascii="Calibri" w:hAnsi="Calibri" w:cs="Calibri"/>
          <w:sz w:val="22"/>
          <w:szCs w:val="22"/>
        </w:rPr>
        <w:t>a</w:t>
      </w:r>
      <w:r w:rsidR="00C908F8" w:rsidRPr="00D96D91">
        <w:rPr>
          <w:rFonts w:ascii="Calibri" w:hAnsi="Calibri" w:cs="Calibri"/>
          <w:sz w:val="22"/>
          <w:szCs w:val="22"/>
        </w:rPr>
        <w:t>:</w:t>
      </w:r>
    </w:p>
    <w:p w:rsidR="00D132A1" w:rsidRPr="00D96D91" w:rsidRDefault="00D132A1" w:rsidP="00D132A1">
      <w:pPr>
        <w:tabs>
          <w:tab w:val="left" w:pos="9000"/>
        </w:tabs>
        <w:spacing w:before="120" w:after="120"/>
        <w:ind w:left="0" w:firstLine="0"/>
        <w:rPr>
          <w:rFonts w:ascii="Calibri" w:hAnsi="Calibri" w:cs="Calibri"/>
          <w:sz w:val="22"/>
          <w:szCs w:val="22"/>
        </w:rPr>
      </w:pPr>
      <w:r w:rsidRPr="00D96D91">
        <w:rPr>
          <w:rFonts w:ascii="Calibri" w:hAnsi="Calibri" w:cs="Calibri"/>
          <w:sz w:val="22"/>
          <w:szCs w:val="22"/>
        </w:rPr>
        <w:t>reprezentowanym przez:</w:t>
      </w:r>
    </w:p>
    <w:p w:rsidR="00D70E2E" w:rsidRDefault="00D70E2E" w:rsidP="00AF09F4">
      <w:pPr>
        <w:tabs>
          <w:tab w:val="left" w:pos="9000"/>
        </w:tabs>
        <w:spacing w:before="120" w:after="120" w:line="320" w:lineRule="atLeast"/>
        <w:ind w:left="0" w:firstLine="0"/>
        <w:rPr>
          <w:rFonts w:ascii="Calibri" w:hAnsi="Calibri" w:cs="Calibri"/>
          <w:sz w:val="22"/>
          <w:szCs w:val="22"/>
        </w:rPr>
      </w:pPr>
    </w:p>
    <w:p w:rsidR="00D132A1" w:rsidRPr="00D96D91" w:rsidRDefault="00D132A1" w:rsidP="00AF09F4">
      <w:pPr>
        <w:tabs>
          <w:tab w:val="left" w:pos="9000"/>
        </w:tabs>
        <w:spacing w:before="120" w:after="120" w:line="320" w:lineRule="atLeast"/>
        <w:ind w:left="0" w:firstLine="0"/>
        <w:rPr>
          <w:rFonts w:ascii="Calibri" w:hAnsi="Calibri" w:cs="Calibri"/>
          <w:sz w:val="22"/>
          <w:szCs w:val="22"/>
        </w:rPr>
      </w:pPr>
      <w:r w:rsidRPr="00D96D91">
        <w:rPr>
          <w:rFonts w:ascii="Calibri" w:hAnsi="Calibri" w:cs="Calibri"/>
          <w:sz w:val="22"/>
          <w:szCs w:val="22"/>
        </w:rPr>
        <w:t>zwanym dalej „</w:t>
      </w:r>
      <w:r w:rsidRPr="00D96D91">
        <w:rPr>
          <w:rFonts w:ascii="Calibri" w:hAnsi="Calibri" w:cs="Calibri"/>
          <w:b/>
          <w:sz w:val="22"/>
          <w:szCs w:val="22"/>
        </w:rPr>
        <w:t>Wykonawcą</w:t>
      </w:r>
      <w:r w:rsidRPr="00D96D91">
        <w:rPr>
          <w:rFonts w:ascii="Calibri" w:hAnsi="Calibri" w:cs="Calibri"/>
          <w:sz w:val="22"/>
          <w:szCs w:val="22"/>
        </w:rPr>
        <w:t xml:space="preserve">” </w:t>
      </w:r>
    </w:p>
    <w:p w:rsidR="001D6586" w:rsidRPr="00D96D91" w:rsidRDefault="001D6586" w:rsidP="00AF09F4">
      <w:pPr>
        <w:pStyle w:val="Standard"/>
        <w:spacing w:line="320" w:lineRule="atLeast"/>
        <w:jc w:val="both"/>
        <w:rPr>
          <w:rFonts w:ascii="Calibri" w:hAnsi="Calibri" w:cs="Calibri"/>
          <w:sz w:val="22"/>
          <w:szCs w:val="22"/>
        </w:rPr>
      </w:pPr>
      <w:r w:rsidRPr="00D96D91">
        <w:rPr>
          <w:rFonts w:ascii="Calibri" w:hAnsi="Calibri" w:cs="Calibri"/>
          <w:sz w:val="22"/>
          <w:szCs w:val="22"/>
        </w:rPr>
        <w:t>W oparciu o art.</w:t>
      </w:r>
      <w:r w:rsidR="00A423AE" w:rsidRPr="00D96D91">
        <w:rPr>
          <w:rFonts w:ascii="Calibri" w:hAnsi="Calibri" w:cs="Calibri"/>
          <w:sz w:val="22"/>
          <w:szCs w:val="22"/>
        </w:rPr>
        <w:t xml:space="preserve"> </w:t>
      </w:r>
      <w:r w:rsidRPr="00D96D91">
        <w:rPr>
          <w:rFonts w:ascii="Calibri" w:hAnsi="Calibri" w:cs="Calibri"/>
          <w:sz w:val="22"/>
          <w:szCs w:val="22"/>
        </w:rPr>
        <w:t xml:space="preserve">39 i następne ustawy z dnia 29 stycznia 2004r. Prawo zamówień publicznych </w:t>
      </w:r>
      <w:r w:rsidR="00D56FFB" w:rsidRPr="00D96D91">
        <w:rPr>
          <w:rFonts w:ascii="Calibri" w:hAnsi="Calibri" w:cs="Calibri"/>
          <w:sz w:val="22"/>
          <w:szCs w:val="22"/>
        </w:rPr>
        <w:t xml:space="preserve">(tekst jednolity </w:t>
      </w:r>
      <w:r w:rsidR="00A423AE" w:rsidRPr="00D96D91">
        <w:rPr>
          <w:rFonts w:ascii="Calibri" w:hAnsi="Calibri" w:cs="Calibri"/>
          <w:sz w:val="22"/>
          <w:szCs w:val="22"/>
        </w:rPr>
        <w:t>Dz.U. 201</w:t>
      </w:r>
      <w:r w:rsidR="00940119">
        <w:rPr>
          <w:rFonts w:ascii="Calibri" w:hAnsi="Calibri" w:cs="Calibri"/>
          <w:sz w:val="22"/>
          <w:szCs w:val="22"/>
        </w:rPr>
        <w:t>7</w:t>
      </w:r>
      <w:r w:rsidR="00A423AE" w:rsidRPr="00D96D91">
        <w:rPr>
          <w:rFonts w:ascii="Calibri" w:hAnsi="Calibri" w:cs="Calibri"/>
          <w:sz w:val="22"/>
          <w:szCs w:val="22"/>
        </w:rPr>
        <w:t xml:space="preserve"> poz. </w:t>
      </w:r>
      <w:r w:rsidR="00940119">
        <w:rPr>
          <w:rFonts w:ascii="Calibri" w:hAnsi="Calibri" w:cs="Calibri"/>
          <w:sz w:val="22"/>
          <w:szCs w:val="22"/>
        </w:rPr>
        <w:t>1579</w:t>
      </w:r>
      <w:r w:rsidRPr="00D96D91">
        <w:rPr>
          <w:rFonts w:ascii="Calibri" w:hAnsi="Calibri" w:cs="Calibri"/>
          <w:sz w:val="22"/>
          <w:szCs w:val="22"/>
        </w:rPr>
        <w:t xml:space="preserve">) po przeprowadzeniu przetargu nieograniczonego została zawarta </w:t>
      </w:r>
      <w:r w:rsidR="002F6002" w:rsidRPr="00D96D91">
        <w:rPr>
          <w:rFonts w:ascii="Calibri" w:hAnsi="Calibri" w:cs="Calibri"/>
          <w:sz w:val="22"/>
          <w:szCs w:val="22"/>
        </w:rPr>
        <w:t>Umow</w:t>
      </w:r>
      <w:r w:rsidRPr="00D96D91">
        <w:rPr>
          <w:rFonts w:ascii="Calibri" w:hAnsi="Calibri" w:cs="Calibri"/>
          <w:sz w:val="22"/>
          <w:szCs w:val="22"/>
        </w:rPr>
        <w:t>a następującej treści:</w:t>
      </w:r>
    </w:p>
    <w:p w:rsidR="001D6586" w:rsidRPr="00D96D91" w:rsidRDefault="001D6586" w:rsidP="00E64A7F">
      <w:pPr>
        <w:numPr>
          <w:ilvl w:val="0"/>
          <w:numId w:val="1"/>
        </w:numPr>
        <w:tabs>
          <w:tab w:val="clear" w:pos="4680"/>
        </w:tabs>
        <w:spacing w:after="240" w:line="320" w:lineRule="atLeast"/>
        <w:ind w:left="0" w:right="0" w:firstLine="284"/>
        <w:jc w:val="center"/>
        <w:outlineLvl w:val="0"/>
        <w:rPr>
          <w:rFonts w:ascii="Calibri" w:hAnsi="Calibri" w:cs="Calibri"/>
          <w:b/>
          <w:sz w:val="22"/>
          <w:szCs w:val="22"/>
        </w:rPr>
      </w:pPr>
      <w:r w:rsidRPr="00D96D91">
        <w:rPr>
          <w:rFonts w:ascii="Calibri" w:hAnsi="Calibri" w:cs="Calibri"/>
          <w:b/>
          <w:sz w:val="22"/>
          <w:szCs w:val="22"/>
        </w:rPr>
        <w:br/>
      </w:r>
      <w:bookmarkStart w:id="0" w:name="_Toc507590975"/>
      <w:r w:rsidRPr="00D96D91">
        <w:rPr>
          <w:rFonts w:ascii="Calibri" w:hAnsi="Calibri" w:cs="Calibri"/>
          <w:b/>
          <w:sz w:val="22"/>
          <w:szCs w:val="22"/>
        </w:rPr>
        <w:t xml:space="preserve">Dokumenty stanowiące integralną część </w:t>
      </w:r>
      <w:r w:rsidR="002F6002" w:rsidRPr="00D96D91">
        <w:rPr>
          <w:rFonts w:ascii="Calibri" w:hAnsi="Calibri" w:cs="Calibri"/>
          <w:b/>
          <w:sz w:val="22"/>
          <w:szCs w:val="22"/>
        </w:rPr>
        <w:t>Umow</w:t>
      </w:r>
      <w:r w:rsidRPr="00D96D91">
        <w:rPr>
          <w:rFonts w:ascii="Calibri" w:hAnsi="Calibri" w:cs="Calibri"/>
          <w:b/>
          <w:sz w:val="22"/>
          <w:szCs w:val="22"/>
        </w:rPr>
        <w:t>y</w:t>
      </w:r>
      <w:bookmarkEnd w:id="0"/>
    </w:p>
    <w:p w:rsidR="001D6586" w:rsidRPr="00D96D91" w:rsidRDefault="001D6586" w:rsidP="00AF09F4">
      <w:pPr>
        <w:widowControl/>
        <w:numPr>
          <w:ilvl w:val="1"/>
          <w:numId w:val="1"/>
        </w:numPr>
        <w:tabs>
          <w:tab w:val="clear" w:pos="567"/>
          <w:tab w:val="num" w:pos="360"/>
        </w:tabs>
        <w:spacing w:before="120" w:after="120" w:line="320" w:lineRule="atLeast"/>
        <w:ind w:left="360" w:right="0" w:hanging="360"/>
        <w:rPr>
          <w:rFonts w:ascii="Calibri" w:hAnsi="Calibri" w:cs="Calibri"/>
          <w:sz w:val="22"/>
          <w:szCs w:val="22"/>
        </w:rPr>
      </w:pPr>
      <w:r w:rsidRPr="00D96D91">
        <w:rPr>
          <w:rFonts w:ascii="Calibri" w:hAnsi="Calibri" w:cs="Calibri"/>
          <w:sz w:val="22"/>
          <w:szCs w:val="22"/>
        </w:rPr>
        <w:t xml:space="preserve">Integralne części niniejszej </w:t>
      </w:r>
      <w:r w:rsidR="002F6002" w:rsidRPr="00D96D91">
        <w:rPr>
          <w:rFonts w:ascii="Calibri" w:hAnsi="Calibri" w:cs="Calibri"/>
          <w:sz w:val="22"/>
          <w:szCs w:val="22"/>
        </w:rPr>
        <w:t>Umow</w:t>
      </w:r>
      <w:r w:rsidRPr="00D96D91">
        <w:rPr>
          <w:rFonts w:ascii="Calibri" w:hAnsi="Calibri" w:cs="Calibri"/>
          <w:sz w:val="22"/>
          <w:szCs w:val="22"/>
        </w:rPr>
        <w:t>y</w:t>
      </w:r>
      <w:r w:rsidR="00A45E7C" w:rsidRPr="00D96D91">
        <w:rPr>
          <w:rFonts w:ascii="Calibri" w:hAnsi="Calibri" w:cs="Calibri"/>
          <w:sz w:val="22"/>
          <w:szCs w:val="22"/>
        </w:rPr>
        <w:t xml:space="preserve"> </w:t>
      </w:r>
      <w:r w:rsidRPr="00D96D91">
        <w:rPr>
          <w:rFonts w:ascii="Calibri" w:hAnsi="Calibri" w:cs="Calibri"/>
          <w:sz w:val="22"/>
          <w:szCs w:val="22"/>
        </w:rPr>
        <w:t xml:space="preserve">(zwanej dalej </w:t>
      </w:r>
      <w:r w:rsidR="002F6002" w:rsidRPr="00D96D91">
        <w:rPr>
          <w:rFonts w:ascii="Calibri" w:hAnsi="Calibri" w:cs="Calibri"/>
          <w:sz w:val="22"/>
          <w:szCs w:val="22"/>
        </w:rPr>
        <w:t>Umow</w:t>
      </w:r>
      <w:r w:rsidRPr="00D96D91">
        <w:rPr>
          <w:rFonts w:ascii="Calibri" w:hAnsi="Calibri" w:cs="Calibri"/>
          <w:sz w:val="22"/>
          <w:szCs w:val="22"/>
        </w:rPr>
        <w:t>ą) stanowią dokumenty wymienione</w:t>
      </w:r>
      <w:r w:rsidR="00FE0DC3" w:rsidRPr="00D96D91">
        <w:rPr>
          <w:rFonts w:ascii="Calibri" w:hAnsi="Calibri" w:cs="Calibri"/>
          <w:sz w:val="22"/>
          <w:szCs w:val="22"/>
        </w:rPr>
        <w:br/>
      </w:r>
      <w:r w:rsidRPr="00D96D91">
        <w:rPr>
          <w:rFonts w:ascii="Calibri" w:hAnsi="Calibri" w:cs="Calibri"/>
          <w:sz w:val="22"/>
          <w:szCs w:val="22"/>
        </w:rPr>
        <w:t>w następującej kolejności:</w:t>
      </w:r>
    </w:p>
    <w:p w:rsidR="001D6586" w:rsidRPr="00D96D91" w:rsidRDefault="001D6586" w:rsidP="00AF09F4">
      <w:pPr>
        <w:widowControl/>
        <w:numPr>
          <w:ilvl w:val="2"/>
          <w:numId w:val="1"/>
        </w:numPr>
        <w:tabs>
          <w:tab w:val="clear" w:pos="984"/>
          <w:tab w:val="num" w:pos="1134"/>
          <w:tab w:val="left" w:pos="2280"/>
          <w:tab w:val="left" w:pos="2520"/>
          <w:tab w:val="left" w:pos="2760"/>
        </w:tabs>
        <w:spacing w:before="120" w:after="120" w:line="320" w:lineRule="atLeast"/>
        <w:ind w:left="2772" w:right="0" w:hanging="2063"/>
        <w:rPr>
          <w:rFonts w:ascii="Calibri" w:hAnsi="Calibri" w:cs="Calibri"/>
          <w:sz w:val="22"/>
          <w:szCs w:val="22"/>
        </w:rPr>
      </w:pPr>
      <w:r w:rsidRPr="00D96D91">
        <w:rPr>
          <w:rFonts w:ascii="Calibri" w:hAnsi="Calibri" w:cs="Calibri"/>
          <w:sz w:val="22"/>
          <w:szCs w:val="22"/>
        </w:rPr>
        <w:t>załącznik nr 1</w:t>
      </w:r>
      <w:r w:rsidRPr="00D96D91">
        <w:rPr>
          <w:rFonts w:ascii="Calibri" w:hAnsi="Calibri" w:cs="Calibri"/>
          <w:sz w:val="22"/>
          <w:szCs w:val="22"/>
        </w:rPr>
        <w:tab/>
      </w:r>
      <w:r w:rsidR="002953B6" w:rsidRPr="00D96D91">
        <w:rPr>
          <w:rFonts w:ascii="Calibri" w:hAnsi="Calibri" w:cs="Calibri"/>
          <w:sz w:val="22"/>
          <w:szCs w:val="22"/>
        </w:rPr>
        <w:t>-</w:t>
      </w:r>
      <w:r w:rsidRPr="00D96D91">
        <w:rPr>
          <w:rFonts w:ascii="Calibri" w:hAnsi="Calibri" w:cs="Calibri"/>
          <w:sz w:val="22"/>
          <w:szCs w:val="22"/>
        </w:rPr>
        <w:tab/>
      </w:r>
      <w:r w:rsidR="00694D00" w:rsidRPr="00D96D91">
        <w:rPr>
          <w:rFonts w:ascii="Calibri" w:hAnsi="Calibri" w:cs="Calibri"/>
          <w:sz w:val="22"/>
          <w:szCs w:val="22"/>
        </w:rPr>
        <w:t>Opis Przedmiotu Zamówienia</w:t>
      </w:r>
      <w:r w:rsidR="00293C6E" w:rsidRPr="00D96D91">
        <w:rPr>
          <w:rFonts w:ascii="Calibri" w:hAnsi="Calibri" w:cs="Calibri"/>
          <w:sz w:val="22"/>
          <w:szCs w:val="22"/>
        </w:rPr>
        <w:t xml:space="preserve"> (OPZ)</w:t>
      </w:r>
      <w:r w:rsidRPr="00D96D91">
        <w:rPr>
          <w:rFonts w:ascii="Calibri" w:hAnsi="Calibri" w:cs="Calibri"/>
          <w:sz w:val="22"/>
          <w:szCs w:val="22"/>
        </w:rPr>
        <w:t>,</w:t>
      </w:r>
    </w:p>
    <w:p w:rsidR="001D6586" w:rsidRDefault="001D6586" w:rsidP="00AF09F4">
      <w:pPr>
        <w:widowControl/>
        <w:numPr>
          <w:ilvl w:val="2"/>
          <w:numId w:val="1"/>
        </w:numPr>
        <w:tabs>
          <w:tab w:val="clear" w:pos="984"/>
          <w:tab w:val="num" w:pos="1134"/>
          <w:tab w:val="left" w:pos="2280"/>
          <w:tab w:val="left" w:pos="2520"/>
          <w:tab w:val="left" w:pos="2760"/>
        </w:tabs>
        <w:spacing w:before="120" w:after="120" w:line="320" w:lineRule="atLeast"/>
        <w:ind w:left="2772" w:right="0" w:hanging="2063"/>
        <w:rPr>
          <w:rFonts w:ascii="Calibri" w:hAnsi="Calibri" w:cs="Calibri"/>
          <w:sz w:val="22"/>
          <w:szCs w:val="22"/>
        </w:rPr>
      </w:pPr>
      <w:r w:rsidRPr="00D96D91">
        <w:rPr>
          <w:rFonts w:ascii="Calibri" w:hAnsi="Calibri" w:cs="Calibri"/>
          <w:sz w:val="22"/>
          <w:szCs w:val="22"/>
        </w:rPr>
        <w:t>załącznik nr 2</w:t>
      </w:r>
      <w:r w:rsidR="00D6713F" w:rsidRPr="00D96D91">
        <w:rPr>
          <w:rFonts w:ascii="Calibri" w:hAnsi="Calibri" w:cs="Calibri"/>
          <w:sz w:val="22"/>
          <w:szCs w:val="22"/>
        </w:rPr>
        <w:tab/>
        <w:t>-</w:t>
      </w:r>
      <w:r w:rsidR="00D6713F" w:rsidRPr="00D96D91">
        <w:rPr>
          <w:rFonts w:ascii="Calibri" w:hAnsi="Calibri" w:cs="Calibri"/>
          <w:sz w:val="22"/>
          <w:szCs w:val="22"/>
        </w:rPr>
        <w:tab/>
        <w:t>Oferta złożona</w:t>
      </w:r>
      <w:r w:rsidRPr="00D96D91">
        <w:rPr>
          <w:rFonts w:ascii="Calibri" w:hAnsi="Calibri" w:cs="Calibri"/>
          <w:sz w:val="22"/>
          <w:szCs w:val="22"/>
        </w:rPr>
        <w:t xml:space="preserve"> przez </w:t>
      </w:r>
      <w:r w:rsidR="007C74BB" w:rsidRPr="00D96D91">
        <w:rPr>
          <w:rFonts w:ascii="Calibri" w:hAnsi="Calibri" w:cs="Calibri"/>
          <w:sz w:val="22"/>
          <w:szCs w:val="22"/>
        </w:rPr>
        <w:t>Wykonaw</w:t>
      </w:r>
      <w:r w:rsidR="00D6713F" w:rsidRPr="00D96D91">
        <w:rPr>
          <w:rFonts w:ascii="Calibri" w:hAnsi="Calibri" w:cs="Calibri"/>
          <w:sz w:val="22"/>
          <w:szCs w:val="22"/>
        </w:rPr>
        <w:t>cę</w:t>
      </w:r>
      <w:r w:rsidRPr="00D96D91">
        <w:rPr>
          <w:rFonts w:ascii="Calibri" w:hAnsi="Calibri" w:cs="Calibri"/>
          <w:sz w:val="22"/>
          <w:szCs w:val="22"/>
        </w:rPr>
        <w:t xml:space="preserve"> w przetargu,</w:t>
      </w:r>
    </w:p>
    <w:p w:rsidR="007C71A3" w:rsidRDefault="007C71A3" w:rsidP="00AF09F4">
      <w:pPr>
        <w:widowControl/>
        <w:numPr>
          <w:ilvl w:val="2"/>
          <w:numId w:val="1"/>
        </w:numPr>
        <w:tabs>
          <w:tab w:val="clear" w:pos="984"/>
          <w:tab w:val="num" w:pos="1134"/>
          <w:tab w:val="left" w:pos="2280"/>
          <w:tab w:val="left" w:pos="2520"/>
          <w:tab w:val="left" w:pos="2760"/>
        </w:tabs>
        <w:spacing w:before="120" w:after="120" w:line="320" w:lineRule="atLeast"/>
        <w:ind w:left="2772" w:right="0" w:hanging="2063"/>
        <w:rPr>
          <w:rFonts w:ascii="Calibri" w:hAnsi="Calibri" w:cs="Calibri"/>
          <w:sz w:val="22"/>
          <w:szCs w:val="22"/>
        </w:rPr>
      </w:pPr>
      <w:r>
        <w:rPr>
          <w:rFonts w:ascii="Calibri" w:hAnsi="Calibri" w:cs="Calibri"/>
          <w:sz w:val="22"/>
          <w:szCs w:val="22"/>
        </w:rPr>
        <w:t xml:space="preserve">załącznik nr 3 </w:t>
      </w:r>
      <w:r>
        <w:rPr>
          <w:rFonts w:ascii="Calibri" w:hAnsi="Calibri" w:cs="Calibri"/>
          <w:sz w:val="22"/>
          <w:szCs w:val="22"/>
        </w:rPr>
        <w:tab/>
        <w:t>-</w:t>
      </w:r>
      <w:r>
        <w:rPr>
          <w:rFonts w:ascii="Calibri" w:hAnsi="Calibri" w:cs="Calibri"/>
          <w:sz w:val="22"/>
          <w:szCs w:val="22"/>
        </w:rPr>
        <w:tab/>
        <w:t xml:space="preserve">Umowa </w:t>
      </w:r>
      <w:r w:rsidR="00EF0472">
        <w:rPr>
          <w:rFonts w:ascii="Calibri" w:hAnsi="Calibri" w:cs="Calibri"/>
          <w:sz w:val="22"/>
          <w:szCs w:val="22"/>
        </w:rPr>
        <w:t xml:space="preserve">powierzenia </w:t>
      </w:r>
      <w:r>
        <w:rPr>
          <w:rFonts w:ascii="Calibri" w:hAnsi="Calibri" w:cs="Calibri"/>
          <w:sz w:val="22"/>
          <w:szCs w:val="22"/>
        </w:rPr>
        <w:t>przetwarzania danych.</w:t>
      </w:r>
    </w:p>
    <w:p w:rsidR="001D6586" w:rsidRPr="00D96D91" w:rsidRDefault="001D6586" w:rsidP="00AF09F4">
      <w:pPr>
        <w:widowControl/>
        <w:numPr>
          <w:ilvl w:val="1"/>
          <w:numId w:val="1"/>
        </w:numPr>
        <w:tabs>
          <w:tab w:val="clear" w:pos="567"/>
          <w:tab w:val="num" w:pos="360"/>
        </w:tabs>
        <w:spacing w:before="120" w:after="120" w:line="320" w:lineRule="atLeast"/>
        <w:ind w:left="360" w:right="0" w:hanging="360"/>
        <w:rPr>
          <w:rFonts w:ascii="Calibri" w:hAnsi="Calibri" w:cs="Calibri"/>
          <w:sz w:val="22"/>
          <w:szCs w:val="22"/>
        </w:rPr>
      </w:pPr>
      <w:r w:rsidRPr="00D96D91">
        <w:rPr>
          <w:rFonts w:ascii="Calibri" w:hAnsi="Calibri" w:cs="Calibri"/>
          <w:sz w:val="22"/>
          <w:szCs w:val="22"/>
        </w:rPr>
        <w:t xml:space="preserve">W przypadku rozbieżności w postanowieniach poszczególnych dokumentów wymienionych w ust. 1, pierwszeństwo ma </w:t>
      </w:r>
      <w:r w:rsidR="002F6002" w:rsidRPr="00D96D91">
        <w:rPr>
          <w:rFonts w:ascii="Calibri" w:hAnsi="Calibri" w:cs="Calibri"/>
          <w:sz w:val="22"/>
          <w:szCs w:val="22"/>
        </w:rPr>
        <w:t>Umow</w:t>
      </w:r>
      <w:r w:rsidRPr="00D96D91">
        <w:rPr>
          <w:rFonts w:ascii="Calibri" w:hAnsi="Calibri" w:cs="Calibri"/>
          <w:sz w:val="22"/>
          <w:szCs w:val="22"/>
        </w:rPr>
        <w:t xml:space="preserve">a, a następnie postanowienia załączników do </w:t>
      </w:r>
      <w:r w:rsidR="002F6002" w:rsidRPr="00D96D91">
        <w:rPr>
          <w:rFonts w:ascii="Calibri" w:hAnsi="Calibri" w:cs="Calibri"/>
          <w:sz w:val="22"/>
          <w:szCs w:val="22"/>
        </w:rPr>
        <w:t>Umow</w:t>
      </w:r>
      <w:r w:rsidRPr="00D96D91">
        <w:rPr>
          <w:rFonts w:ascii="Calibri" w:hAnsi="Calibri" w:cs="Calibri"/>
          <w:sz w:val="22"/>
          <w:szCs w:val="22"/>
        </w:rPr>
        <w:t>y, z pierwszeństwem wg kolejności, w jakiej zostały wymienione w ust. 1.</w:t>
      </w:r>
    </w:p>
    <w:p w:rsidR="001D6586" w:rsidRPr="00D96D91" w:rsidRDefault="001D6586" w:rsidP="00AF09F4">
      <w:pPr>
        <w:widowControl/>
        <w:numPr>
          <w:ilvl w:val="1"/>
          <w:numId w:val="1"/>
        </w:numPr>
        <w:tabs>
          <w:tab w:val="clear" w:pos="567"/>
          <w:tab w:val="num" w:pos="360"/>
        </w:tabs>
        <w:spacing w:before="120" w:after="240" w:line="320" w:lineRule="atLeast"/>
        <w:ind w:left="357" w:right="0" w:hanging="357"/>
        <w:rPr>
          <w:rFonts w:ascii="Calibri" w:hAnsi="Calibri" w:cs="Calibri"/>
          <w:sz w:val="22"/>
          <w:szCs w:val="22"/>
        </w:rPr>
      </w:pPr>
      <w:r w:rsidRPr="00D96D91">
        <w:rPr>
          <w:rFonts w:ascii="Calibri" w:hAnsi="Calibri" w:cs="Calibri"/>
          <w:sz w:val="22"/>
          <w:szCs w:val="22"/>
        </w:rPr>
        <w:t xml:space="preserve">Dla potrzeb niniejszej </w:t>
      </w:r>
      <w:r w:rsidR="002F6002" w:rsidRPr="00D96D91">
        <w:rPr>
          <w:rFonts w:ascii="Calibri" w:hAnsi="Calibri" w:cs="Calibri"/>
          <w:sz w:val="22"/>
          <w:szCs w:val="22"/>
        </w:rPr>
        <w:t>Umow</w:t>
      </w:r>
      <w:r w:rsidRPr="00D96D91">
        <w:rPr>
          <w:rFonts w:ascii="Calibri" w:hAnsi="Calibri" w:cs="Calibri"/>
          <w:sz w:val="22"/>
          <w:szCs w:val="22"/>
        </w:rPr>
        <w:t xml:space="preserve">y przyjmuje się znaczenie terminów i pojęć, jak określono w rozdziale </w:t>
      </w:r>
      <w:r w:rsidR="00694486" w:rsidRPr="00D96D91">
        <w:rPr>
          <w:rFonts w:ascii="Calibri" w:hAnsi="Calibri" w:cs="Calibri"/>
          <w:sz w:val="22"/>
          <w:szCs w:val="22"/>
        </w:rPr>
        <w:t>1</w:t>
      </w:r>
      <w:r w:rsidRPr="00D96D91">
        <w:rPr>
          <w:rFonts w:ascii="Calibri" w:hAnsi="Calibri" w:cs="Calibri"/>
          <w:sz w:val="22"/>
          <w:szCs w:val="22"/>
        </w:rPr>
        <w:t xml:space="preserve"> Opisu Przedmiotu Zamówienia (załącznik nr 1 do </w:t>
      </w:r>
      <w:r w:rsidR="002F6002" w:rsidRPr="00D96D91">
        <w:rPr>
          <w:rFonts w:ascii="Calibri" w:hAnsi="Calibri" w:cs="Calibri"/>
          <w:sz w:val="22"/>
          <w:szCs w:val="22"/>
        </w:rPr>
        <w:t>Umow</w:t>
      </w:r>
      <w:r w:rsidRPr="00D96D91">
        <w:rPr>
          <w:rFonts w:ascii="Calibri" w:hAnsi="Calibri" w:cs="Calibri"/>
          <w:sz w:val="22"/>
          <w:szCs w:val="22"/>
        </w:rPr>
        <w:t xml:space="preserve">y) pt. </w:t>
      </w:r>
      <w:r w:rsidRPr="000C60F0">
        <w:rPr>
          <w:rFonts w:ascii="Calibri" w:hAnsi="Calibri" w:cs="Calibri"/>
          <w:sz w:val="22"/>
          <w:szCs w:val="22"/>
        </w:rPr>
        <w:t>DEFINICJE</w:t>
      </w:r>
      <w:r w:rsidRPr="00D96D91">
        <w:rPr>
          <w:rFonts w:ascii="Calibri" w:hAnsi="Calibri" w:cs="Calibri"/>
          <w:sz w:val="22"/>
          <w:szCs w:val="22"/>
        </w:rPr>
        <w:t>.</w:t>
      </w:r>
    </w:p>
    <w:p w:rsidR="001D6586" w:rsidRPr="00D96D91" w:rsidRDefault="001D6586" w:rsidP="00E64A7F">
      <w:pPr>
        <w:numPr>
          <w:ilvl w:val="0"/>
          <w:numId w:val="1"/>
        </w:numPr>
        <w:tabs>
          <w:tab w:val="clear" w:pos="4680"/>
        </w:tabs>
        <w:spacing w:before="120" w:after="240" w:line="320" w:lineRule="atLeast"/>
        <w:ind w:left="0" w:right="0" w:firstLine="284"/>
        <w:jc w:val="center"/>
        <w:outlineLvl w:val="0"/>
        <w:rPr>
          <w:rFonts w:ascii="Calibri" w:hAnsi="Calibri" w:cs="Calibri"/>
          <w:b/>
          <w:sz w:val="22"/>
          <w:szCs w:val="22"/>
        </w:rPr>
      </w:pPr>
      <w:bookmarkStart w:id="1" w:name="_Ref191466202"/>
      <w:bookmarkStart w:id="2" w:name="_Ref191559824"/>
      <w:r w:rsidRPr="00D96D91">
        <w:rPr>
          <w:rFonts w:ascii="Calibri" w:hAnsi="Calibri" w:cs="Calibri"/>
          <w:b/>
          <w:sz w:val="22"/>
          <w:szCs w:val="22"/>
        </w:rPr>
        <w:br/>
      </w:r>
      <w:bookmarkStart w:id="3" w:name="_Toc507590976"/>
      <w:r w:rsidRPr="00D96D91">
        <w:rPr>
          <w:rFonts w:ascii="Calibri" w:hAnsi="Calibri" w:cs="Calibri"/>
          <w:b/>
          <w:sz w:val="22"/>
          <w:szCs w:val="22"/>
        </w:rPr>
        <w:t xml:space="preserve">Przedmiot </w:t>
      </w:r>
      <w:r w:rsidR="002F6002" w:rsidRPr="00D96D91">
        <w:rPr>
          <w:rFonts w:ascii="Calibri" w:hAnsi="Calibri" w:cs="Calibri"/>
          <w:b/>
          <w:sz w:val="22"/>
          <w:szCs w:val="22"/>
        </w:rPr>
        <w:t>Umow</w:t>
      </w:r>
      <w:r w:rsidRPr="00D96D91">
        <w:rPr>
          <w:rFonts w:ascii="Calibri" w:hAnsi="Calibri" w:cs="Calibri"/>
          <w:b/>
          <w:sz w:val="22"/>
          <w:szCs w:val="22"/>
        </w:rPr>
        <w:t>y</w:t>
      </w:r>
      <w:bookmarkEnd w:id="1"/>
      <w:bookmarkEnd w:id="2"/>
      <w:bookmarkEnd w:id="3"/>
    </w:p>
    <w:p w:rsidR="00586B07" w:rsidRPr="00586B07" w:rsidRDefault="00586B07" w:rsidP="00586B07">
      <w:pPr>
        <w:widowControl/>
        <w:spacing w:before="120" w:after="120" w:line="320" w:lineRule="atLeast"/>
        <w:ind w:left="284" w:right="0" w:firstLine="0"/>
        <w:rPr>
          <w:rFonts w:ascii="Calibri" w:hAnsi="Calibri" w:cs="Calibri"/>
          <w:sz w:val="22"/>
          <w:szCs w:val="22"/>
        </w:rPr>
      </w:pPr>
      <w:bookmarkStart w:id="4" w:name="_Ref191466223"/>
      <w:bookmarkStart w:id="5" w:name="_Ref191552818"/>
      <w:bookmarkStart w:id="6" w:name="_Ref141155923"/>
      <w:bookmarkStart w:id="7" w:name="_Ref141156204"/>
      <w:r w:rsidRPr="00586B07">
        <w:rPr>
          <w:rFonts w:ascii="Calibri" w:hAnsi="Calibri" w:cs="Calibri"/>
          <w:sz w:val="22"/>
          <w:szCs w:val="22"/>
        </w:rPr>
        <w:t>Przedmiotem Umowy jest wykonanie koncepcji, projektu budowlanego</w:t>
      </w:r>
      <w:r>
        <w:rPr>
          <w:rFonts w:ascii="Calibri" w:hAnsi="Calibri" w:cs="Calibri"/>
          <w:sz w:val="22"/>
          <w:szCs w:val="22"/>
        </w:rPr>
        <w:t xml:space="preserve"> sieci kanalizacji sanitarnej w </w:t>
      </w:r>
      <w:r w:rsidRPr="00586B07">
        <w:rPr>
          <w:rFonts w:ascii="Calibri" w:hAnsi="Calibri" w:cs="Calibri"/>
          <w:sz w:val="22"/>
          <w:szCs w:val="22"/>
        </w:rPr>
        <w:t>rejonie ul. Wiśniowej, Słomianki, Morelowej w Tarnowskich Górach, wraz z uzyskaniem decyzji o pozwoleniu na budowę oraz wykonanie kompletnych dokumentacji wykonawczych. Mapa obszaru projektowania sieci kanalizacji sanitarnej zawarta została w Opisie Przedmiotu Zamówienia. Należy również zaprojektować niezbędną przebudowę sieci naziemnych lub podziemnych kolidujących z przebiegiem projektowanej kanalizacji. Należy zaprojektować przebudowy nawierzchni drogowych lub ich przywrócenie do stanu pierwotnego wg. wskazań zarządców i właścicieli dróg. Ponieważ kanalizacja może przebiegać po terenach prywatnych należy przewidzieć sposób odbudowy tych obszarów po przeprowadzeniu robót kanalizacyjnych w sposób uzgodniony z ich właścicielami.</w:t>
      </w:r>
    </w:p>
    <w:p w:rsidR="001D6586" w:rsidRPr="00D96D91" w:rsidRDefault="001D6586" w:rsidP="00AF09F4">
      <w:pPr>
        <w:widowControl/>
        <w:numPr>
          <w:ilvl w:val="1"/>
          <w:numId w:val="1"/>
        </w:numPr>
        <w:tabs>
          <w:tab w:val="clear" w:pos="567"/>
          <w:tab w:val="num" w:pos="360"/>
        </w:tabs>
        <w:spacing w:before="120" w:after="120" w:line="320" w:lineRule="atLeast"/>
        <w:ind w:left="360" w:right="0" w:hanging="360"/>
        <w:rPr>
          <w:rFonts w:ascii="Calibri" w:hAnsi="Calibri" w:cs="Calibri"/>
          <w:sz w:val="22"/>
          <w:szCs w:val="22"/>
        </w:rPr>
      </w:pPr>
      <w:r w:rsidRPr="00D96D91">
        <w:rPr>
          <w:rFonts w:ascii="Calibri" w:hAnsi="Calibri" w:cs="Calibri"/>
          <w:sz w:val="22"/>
          <w:szCs w:val="22"/>
        </w:rPr>
        <w:lastRenderedPageBreak/>
        <w:t xml:space="preserve">Zakres niniejszej </w:t>
      </w:r>
      <w:r w:rsidR="002F6002" w:rsidRPr="00D96D91">
        <w:rPr>
          <w:rFonts w:ascii="Calibri" w:hAnsi="Calibri" w:cs="Calibri"/>
          <w:sz w:val="22"/>
          <w:szCs w:val="22"/>
        </w:rPr>
        <w:t>Umow</w:t>
      </w:r>
      <w:r w:rsidRPr="00D96D91">
        <w:rPr>
          <w:rFonts w:ascii="Calibri" w:hAnsi="Calibri" w:cs="Calibri"/>
          <w:sz w:val="22"/>
          <w:szCs w:val="22"/>
        </w:rPr>
        <w:t>y obejmuje w szczególności wykonanie prac i opracowań wymienionych</w:t>
      </w:r>
      <w:r w:rsidR="00AD5E1B" w:rsidRPr="00D96D91">
        <w:rPr>
          <w:rFonts w:ascii="Calibri" w:hAnsi="Calibri" w:cs="Calibri"/>
          <w:sz w:val="22"/>
          <w:szCs w:val="22"/>
        </w:rPr>
        <w:br/>
      </w:r>
      <w:r w:rsidRPr="00D96D91">
        <w:rPr>
          <w:rFonts w:ascii="Calibri" w:hAnsi="Calibri" w:cs="Calibri"/>
          <w:sz w:val="22"/>
          <w:szCs w:val="22"/>
        </w:rPr>
        <w:t xml:space="preserve">w </w:t>
      </w:r>
      <w:r w:rsidRPr="00D96D91">
        <w:rPr>
          <w:rFonts w:ascii="Calibri" w:hAnsi="Calibri" w:cs="Calibri"/>
          <w:color w:val="000000"/>
          <w:sz w:val="22"/>
          <w:szCs w:val="22"/>
        </w:rPr>
        <w:t>Opisie Przedmiotu Zamówienia</w:t>
      </w:r>
      <w:r w:rsidR="00712A79" w:rsidRPr="00D96D91">
        <w:rPr>
          <w:rFonts w:ascii="Calibri" w:hAnsi="Calibri" w:cs="Calibri"/>
          <w:color w:val="000000"/>
          <w:sz w:val="22"/>
          <w:szCs w:val="22"/>
        </w:rPr>
        <w:t>.</w:t>
      </w:r>
      <w:bookmarkEnd w:id="4"/>
      <w:bookmarkEnd w:id="5"/>
    </w:p>
    <w:bookmarkEnd w:id="6"/>
    <w:bookmarkEnd w:id="7"/>
    <w:p w:rsidR="001D6586" w:rsidRPr="00D96D91" w:rsidRDefault="001D6586" w:rsidP="00AF09F4">
      <w:pPr>
        <w:widowControl/>
        <w:numPr>
          <w:ilvl w:val="1"/>
          <w:numId w:val="1"/>
        </w:numPr>
        <w:tabs>
          <w:tab w:val="clear" w:pos="567"/>
          <w:tab w:val="num" w:pos="360"/>
        </w:tabs>
        <w:spacing w:before="120" w:after="120" w:line="320" w:lineRule="atLeast"/>
        <w:ind w:left="360" w:right="0" w:hanging="360"/>
        <w:rPr>
          <w:rFonts w:ascii="Calibri" w:hAnsi="Calibri" w:cs="Calibri"/>
          <w:sz w:val="22"/>
          <w:szCs w:val="22"/>
        </w:rPr>
      </w:pPr>
      <w:r w:rsidRPr="00D96D91">
        <w:rPr>
          <w:rFonts w:ascii="Calibri" w:hAnsi="Calibri" w:cs="Calibri"/>
          <w:sz w:val="22"/>
          <w:szCs w:val="22"/>
        </w:rPr>
        <w:t xml:space="preserve">Szczegółowe wymagania odnośnie przedmiotu </w:t>
      </w:r>
      <w:r w:rsidR="002F6002" w:rsidRPr="00D96D91">
        <w:rPr>
          <w:rFonts w:ascii="Calibri" w:hAnsi="Calibri" w:cs="Calibri"/>
          <w:sz w:val="22"/>
          <w:szCs w:val="22"/>
        </w:rPr>
        <w:t>Umow</w:t>
      </w:r>
      <w:r w:rsidRPr="00D96D91">
        <w:rPr>
          <w:rFonts w:ascii="Calibri" w:hAnsi="Calibri" w:cs="Calibri"/>
          <w:sz w:val="22"/>
          <w:szCs w:val="22"/>
        </w:rPr>
        <w:t>y, a w szczególności doty</w:t>
      </w:r>
      <w:r w:rsidR="00C677FF" w:rsidRPr="00D96D91">
        <w:rPr>
          <w:rFonts w:ascii="Calibri" w:hAnsi="Calibri" w:cs="Calibri"/>
          <w:sz w:val="22"/>
          <w:szCs w:val="22"/>
        </w:rPr>
        <w:t xml:space="preserve">czące Dokumentacji Projektowej </w:t>
      </w:r>
      <w:r w:rsidR="00CB36BB" w:rsidRPr="00D96D91">
        <w:rPr>
          <w:rFonts w:ascii="Calibri" w:hAnsi="Calibri" w:cs="Calibri"/>
          <w:sz w:val="22"/>
          <w:szCs w:val="22"/>
        </w:rPr>
        <w:t xml:space="preserve">określa </w:t>
      </w:r>
      <w:r w:rsidRPr="00D96D91">
        <w:rPr>
          <w:rFonts w:ascii="Calibri" w:hAnsi="Calibri" w:cs="Calibri"/>
          <w:color w:val="000000"/>
          <w:sz w:val="22"/>
          <w:szCs w:val="22"/>
        </w:rPr>
        <w:t>Opis Przedmiotu Zamówienia.</w:t>
      </w:r>
    </w:p>
    <w:p w:rsidR="001D6586" w:rsidRPr="00D96D91" w:rsidRDefault="00D2416E" w:rsidP="00AF09F4">
      <w:pPr>
        <w:widowControl/>
        <w:numPr>
          <w:ilvl w:val="1"/>
          <w:numId w:val="1"/>
        </w:numPr>
        <w:tabs>
          <w:tab w:val="clear" w:pos="567"/>
          <w:tab w:val="num" w:pos="360"/>
        </w:tabs>
        <w:spacing w:before="120" w:after="120" w:line="320" w:lineRule="atLeast"/>
        <w:ind w:left="360" w:right="0" w:hanging="360"/>
        <w:rPr>
          <w:rFonts w:ascii="Calibri" w:hAnsi="Calibri" w:cs="Calibri"/>
          <w:sz w:val="22"/>
          <w:szCs w:val="22"/>
        </w:rPr>
      </w:pPr>
      <w:r w:rsidRPr="00D96D91">
        <w:rPr>
          <w:rFonts w:ascii="Calibri" w:hAnsi="Calibri" w:cs="Calibri"/>
          <w:sz w:val="22"/>
          <w:szCs w:val="22"/>
        </w:rPr>
        <w:t>Wykonawca</w:t>
      </w:r>
      <w:r w:rsidR="001D6586" w:rsidRPr="00D96D91">
        <w:rPr>
          <w:rFonts w:ascii="Calibri" w:hAnsi="Calibri" w:cs="Calibri"/>
          <w:sz w:val="22"/>
          <w:szCs w:val="22"/>
        </w:rPr>
        <w:t xml:space="preserve"> oświadcza, że przed podpisaniem </w:t>
      </w:r>
      <w:r w:rsidR="002F6002" w:rsidRPr="00D96D91">
        <w:rPr>
          <w:rFonts w:ascii="Calibri" w:hAnsi="Calibri" w:cs="Calibri"/>
          <w:sz w:val="22"/>
          <w:szCs w:val="22"/>
        </w:rPr>
        <w:t>Umow</w:t>
      </w:r>
      <w:r w:rsidR="001D6586" w:rsidRPr="00D96D91">
        <w:rPr>
          <w:rFonts w:ascii="Calibri" w:hAnsi="Calibri" w:cs="Calibri"/>
          <w:sz w:val="22"/>
          <w:szCs w:val="22"/>
        </w:rPr>
        <w:t xml:space="preserve">y zapoznał się z wszystkimi warunkami i danymi, które są niezbędne do wykonania przedmiotu </w:t>
      </w:r>
      <w:r w:rsidR="002F6002" w:rsidRPr="00D96D91">
        <w:rPr>
          <w:rFonts w:ascii="Calibri" w:hAnsi="Calibri" w:cs="Calibri"/>
          <w:sz w:val="22"/>
          <w:szCs w:val="22"/>
        </w:rPr>
        <w:t>Umow</w:t>
      </w:r>
      <w:r w:rsidR="001D6586" w:rsidRPr="00D96D91">
        <w:rPr>
          <w:rFonts w:ascii="Calibri" w:hAnsi="Calibri" w:cs="Calibri"/>
          <w:sz w:val="22"/>
          <w:szCs w:val="22"/>
        </w:rPr>
        <w:t xml:space="preserve">y i uwzględnił je w ryczałtowej cenie </w:t>
      </w:r>
      <w:r w:rsidR="002F6002" w:rsidRPr="00D96D91">
        <w:rPr>
          <w:rFonts w:ascii="Calibri" w:hAnsi="Calibri" w:cs="Calibri"/>
          <w:sz w:val="22"/>
          <w:szCs w:val="22"/>
        </w:rPr>
        <w:t>Umow</w:t>
      </w:r>
      <w:r w:rsidR="001D6586" w:rsidRPr="00D96D91">
        <w:rPr>
          <w:rFonts w:ascii="Calibri" w:hAnsi="Calibri" w:cs="Calibri"/>
          <w:sz w:val="22"/>
          <w:szCs w:val="22"/>
        </w:rPr>
        <w:t>nej bez konieczności ponoszenia przez Zamawiającego jakichkolwiek dodatkowych kosztów</w:t>
      </w:r>
      <w:r w:rsidR="00AD5E1B" w:rsidRPr="00D96D91">
        <w:rPr>
          <w:rFonts w:ascii="Calibri" w:hAnsi="Calibri" w:cs="Calibri"/>
          <w:sz w:val="22"/>
          <w:szCs w:val="22"/>
        </w:rPr>
        <w:br/>
      </w:r>
      <w:r w:rsidR="001D6586" w:rsidRPr="00D96D91">
        <w:rPr>
          <w:rFonts w:ascii="Calibri" w:hAnsi="Calibri" w:cs="Calibri"/>
          <w:sz w:val="22"/>
          <w:szCs w:val="22"/>
        </w:rPr>
        <w:t>i nie wnosi w tym zakresie uwag.</w:t>
      </w:r>
    </w:p>
    <w:p w:rsidR="001D6586" w:rsidRPr="00D96D91" w:rsidRDefault="001D6586" w:rsidP="00AF09F4">
      <w:pPr>
        <w:widowControl/>
        <w:numPr>
          <w:ilvl w:val="1"/>
          <w:numId w:val="1"/>
        </w:numPr>
        <w:tabs>
          <w:tab w:val="clear" w:pos="567"/>
          <w:tab w:val="num" w:pos="360"/>
        </w:tabs>
        <w:spacing w:before="120" w:after="120" w:line="320" w:lineRule="atLeast"/>
        <w:ind w:left="360" w:right="0" w:hanging="360"/>
        <w:rPr>
          <w:rFonts w:ascii="Calibri" w:hAnsi="Calibri" w:cs="Calibri"/>
          <w:sz w:val="22"/>
          <w:szCs w:val="22"/>
        </w:rPr>
      </w:pPr>
      <w:r w:rsidRPr="00D96D91">
        <w:rPr>
          <w:rFonts w:ascii="Calibri" w:hAnsi="Calibri" w:cs="Calibri"/>
          <w:sz w:val="22"/>
          <w:szCs w:val="22"/>
        </w:rPr>
        <w:t xml:space="preserve">W przypadku, gdyby w trakcie realizacji </w:t>
      </w:r>
      <w:r w:rsidR="002F6002" w:rsidRPr="00D96D91">
        <w:rPr>
          <w:rFonts w:ascii="Calibri" w:hAnsi="Calibri" w:cs="Calibri"/>
          <w:sz w:val="22"/>
          <w:szCs w:val="22"/>
        </w:rPr>
        <w:t>Umow</w:t>
      </w:r>
      <w:r w:rsidRPr="00D96D91">
        <w:rPr>
          <w:rFonts w:ascii="Calibri" w:hAnsi="Calibri" w:cs="Calibri"/>
          <w:sz w:val="22"/>
          <w:szCs w:val="22"/>
        </w:rPr>
        <w:t xml:space="preserve">y zaszła konieczność podjęcia przez </w:t>
      </w:r>
      <w:r w:rsidR="00D6713F" w:rsidRPr="00D96D91">
        <w:rPr>
          <w:rFonts w:ascii="Calibri" w:hAnsi="Calibri" w:cs="Calibri"/>
          <w:sz w:val="22"/>
          <w:szCs w:val="22"/>
        </w:rPr>
        <w:t>Wykonawcę</w:t>
      </w:r>
      <w:r w:rsidRPr="00D96D91">
        <w:rPr>
          <w:rFonts w:ascii="Calibri" w:hAnsi="Calibri" w:cs="Calibri"/>
          <w:sz w:val="22"/>
          <w:szCs w:val="22"/>
        </w:rPr>
        <w:t xml:space="preserve"> jakichkolwiek czynności, które to czynności nie zostały wprost wymienione w niniejszej </w:t>
      </w:r>
      <w:r w:rsidR="002F6002" w:rsidRPr="00D96D91">
        <w:rPr>
          <w:rFonts w:ascii="Calibri" w:hAnsi="Calibri" w:cs="Calibri"/>
          <w:sz w:val="22"/>
          <w:szCs w:val="22"/>
        </w:rPr>
        <w:t>Umow</w:t>
      </w:r>
      <w:r w:rsidR="009C67F5">
        <w:rPr>
          <w:rFonts w:ascii="Calibri" w:hAnsi="Calibri" w:cs="Calibri"/>
          <w:sz w:val="22"/>
          <w:szCs w:val="22"/>
        </w:rPr>
        <w:t>ie, jak i </w:t>
      </w:r>
      <w:r w:rsidRPr="00D96D91">
        <w:rPr>
          <w:rFonts w:ascii="Calibri" w:hAnsi="Calibri" w:cs="Calibri"/>
          <w:sz w:val="22"/>
          <w:szCs w:val="22"/>
        </w:rPr>
        <w:t xml:space="preserve">dokumentach przetargowych, a wynikających z przepisów prawa lub niezbędnych dla prawidłowej realizacji </w:t>
      </w:r>
      <w:r w:rsidR="002F6002" w:rsidRPr="00D96D91">
        <w:rPr>
          <w:rFonts w:ascii="Calibri" w:hAnsi="Calibri" w:cs="Calibri"/>
          <w:sz w:val="22"/>
          <w:szCs w:val="22"/>
        </w:rPr>
        <w:t>Umow</w:t>
      </w:r>
      <w:r w:rsidRPr="00D96D91">
        <w:rPr>
          <w:rFonts w:ascii="Calibri" w:hAnsi="Calibri" w:cs="Calibri"/>
          <w:sz w:val="22"/>
          <w:szCs w:val="22"/>
        </w:rPr>
        <w:t xml:space="preserve">y, </w:t>
      </w:r>
      <w:r w:rsidR="00D2416E" w:rsidRPr="00D96D91">
        <w:rPr>
          <w:rFonts w:ascii="Calibri" w:hAnsi="Calibri" w:cs="Calibri"/>
          <w:sz w:val="22"/>
          <w:szCs w:val="22"/>
        </w:rPr>
        <w:t>Wykonawca</w:t>
      </w:r>
      <w:r w:rsidRPr="00D96D91">
        <w:rPr>
          <w:rFonts w:ascii="Calibri" w:hAnsi="Calibri" w:cs="Calibri"/>
          <w:sz w:val="22"/>
          <w:szCs w:val="22"/>
        </w:rPr>
        <w:t xml:space="preserve"> wykona te czynności z najwyższą starannością, w ramach </w:t>
      </w:r>
      <w:r w:rsidR="002F6002" w:rsidRPr="00D96D91">
        <w:rPr>
          <w:rFonts w:ascii="Calibri" w:hAnsi="Calibri" w:cs="Calibri"/>
          <w:sz w:val="22"/>
          <w:szCs w:val="22"/>
        </w:rPr>
        <w:t>Umow</w:t>
      </w:r>
      <w:r w:rsidRPr="00D96D91">
        <w:rPr>
          <w:rFonts w:ascii="Calibri" w:hAnsi="Calibri" w:cs="Calibri"/>
          <w:sz w:val="22"/>
          <w:szCs w:val="22"/>
        </w:rPr>
        <w:t xml:space="preserve">nego wynagrodzenia ryczałtowego określonego w </w:t>
      </w:r>
      <w:r w:rsidR="00234F27" w:rsidRPr="00D96D91">
        <w:rPr>
          <w:rFonts w:ascii="Calibri" w:hAnsi="Calibri" w:cs="Calibri"/>
          <w:sz w:val="22"/>
          <w:szCs w:val="22"/>
        </w:rPr>
        <w:fldChar w:fldCharType="begin"/>
      </w:r>
      <w:r w:rsidR="00234F27" w:rsidRPr="00D96D91">
        <w:rPr>
          <w:rFonts w:ascii="Calibri" w:hAnsi="Calibri" w:cs="Calibri"/>
          <w:sz w:val="22"/>
          <w:szCs w:val="22"/>
        </w:rPr>
        <w:instrText xml:space="preserve"> REF _Ref191469807 \r \h  \* MERGEFORMAT </w:instrText>
      </w:r>
      <w:r w:rsidR="00234F27" w:rsidRPr="00D96D91">
        <w:rPr>
          <w:rFonts w:ascii="Calibri" w:hAnsi="Calibri" w:cs="Calibri"/>
          <w:sz w:val="22"/>
          <w:szCs w:val="22"/>
        </w:rPr>
      </w:r>
      <w:r w:rsidR="00234F27" w:rsidRPr="00D96D91">
        <w:rPr>
          <w:rFonts w:ascii="Calibri" w:hAnsi="Calibri" w:cs="Calibri"/>
          <w:sz w:val="22"/>
          <w:szCs w:val="22"/>
        </w:rPr>
        <w:fldChar w:fldCharType="separate"/>
      </w:r>
      <w:r w:rsidR="000C60F0">
        <w:rPr>
          <w:rFonts w:ascii="Calibri" w:hAnsi="Calibri" w:cs="Calibri"/>
          <w:sz w:val="22"/>
          <w:szCs w:val="22"/>
        </w:rPr>
        <w:t>§ 4</w:t>
      </w:r>
      <w:r w:rsidR="00234F27" w:rsidRPr="00D96D91">
        <w:rPr>
          <w:rFonts w:ascii="Calibri" w:hAnsi="Calibri" w:cs="Calibri"/>
          <w:sz w:val="22"/>
          <w:szCs w:val="22"/>
        </w:rPr>
        <w:fldChar w:fldCharType="end"/>
      </w:r>
      <w:r w:rsidRPr="00D96D91">
        <w:rPr>
          <w:rFonts w:ascii="Calibri" w:hAnsi="Calibri" w:cs="Calibri"/>
          <w:sz w:val="22"/>
          <w:szCs w:val="22"/>
        </w:rPr>
        <w:t xml:space="preserve"> </w:t>
      </w:r>
      <w:r w:rsidR="008573F6">
        <w:rPr>
          <w:rFonts w:ascii="Calibri" w:hAnsi="Calibri" w:cs="Calibri"/>
          <w:sz w:val="22"/>
          <w:szCs w:val="22"/>
        </w:rPr>
        <w:t xml:space="preserve">ust. 1 </w:t>
      </w:r>
      <w:r w:rsidR="002F6002" w:rsidRPr="00D96D91">
        <w:rPr>
          <w:rFonts w:ascii="Calibri" w:hAnsi="Calibri" w:cs="Calibri"/>
          <w:sz w:val="22"/>
          <w:szCs w:val="22"/>
        </w:rPr>
        <w:t>Umow</w:t>
      </w:r>
      <w:r w:rsidRPr="00D96D91">
        <w:rPr>
          <w:rFonts w:ascii="Calibri" w:hAnsi="Calibri" w:cs="Calibri"/>
          <w:sz w:val="22"/>
          <w:szCs w:val="22"/>
        </w:rPr>
        <w:t>y.</w:t>
      </w:r>
    </w:p>
    <w:p w:rsidR="001D6586" w:rsidRPr="00D96D91" w:rsidRDefault="001D6586" w:rsidP="00AF09F4">
      <w:pPr>
        <w:widowControl/>
        <w:spacing w:before="120" w:after="120" w:line="320" w:lineRule="atLeast"/>
        <w:ind w:left="0" w:right="0" w:firstLine="0"/>
        <w:rPr>
          <w:rFonts w:ascii="Calibri" w:hAnsi="Calibri" w:cs="Calibri"/>
          <w:sz w:val="22"/>
          <w:szCs w:val="22"/>
        </w:rPr>
      </w:pPr>
    </w:p>
    <w:p w:rsidR="001D6586" w:rsidRPr="00D96D91" w:rsidRDefault="001D6586" w:rsidP="00AF09F4">
      <w:pPr>
        <w:numPr>
          <w:ilvl w:val="0"/>
          <w:numId w:val="1"/>
        </w:numPr>
        <w:tabs>
          <w:tab w:val="clear" w:pos="4680"/>
        </w:tabs>
        <w:spacing w:before="120" w:after="240" w:line="320" w:lineRule="atLeast"/>
        <w:ind w:left="0" w:right="0" w:firstLine="284"/>
        <w:jc w:val="center"/>
        <w:outlineLvl w:val="0"/>
        <w:rPr>
          <w:rFonts w:ascii="Calibri" w:hAnsi="Calibri" w:cs="Calibri"/>
          <w:b/>
          <w:sz w:val="22"/>
          <w:szCs w:val="22"/>
        </w:rPr>
      </w:pPr>
      <w:r w:rsidRPr="00D96D91">
        <w:rPr>
          <w:rFonts w:ascii="Calibri" w:hAnsi="Calibri" w:cs="Calibri"/>
          <w:b/>
          <w:sz w:val="22"/>
          <w:szCs w:val="22"/>
        </w:rPr>
        <w:br/>
      </w:r>
      <w:bookmarkStart w:id="8" w:name="_Toc507590977"/>
      <w:r w:rsidRPr="00D96D91">
        <w:rPr>
          <w:rFonts w:ascii="Calibri" w:hAnsi="Calibri" w:cs="Calibri"/>
          <w:b/>
          <w:sz w:val="22"/>
          <w:szCs w:val="22"/>
        </w:rPr>
        <w:t>Termin realizacji</w:t>
      </w:r>
      <w:bookmarkEnd w:id="8"/>
    </w:p>
    <w:p w:rsidR="001D6586" w:rsidRDefault="00D2416E" w:rsidP="00AF09F4">
      <w:pPr>
        <w:widowControl/>
        <w:numPr>
          <w:ilvl w:val="1"/>
          <w:numId w:val="1"/>
        </w:numPr>
        <w:tabs>
          <w:tab w:val="clear" w:pos="567"/>
          <w:tab w:val="num" w:pos="360"/>
        </w:tabs>
        <w:spacing w:before="120" w:line="320" w:lineRule="atLeast"/>
        <w:ind w:left="360" w:right="0" w:hanging="360"/>
        <w:rPr>
          <w:rFonts w:ascii="Calibri" w:hAnsi="Calibri" w:cs="Calibri"/>
          <w:sz w:val="22"/>
          <w:szCs w:val="22"/>
        </w:rPr>
      </w:pPr>
      <w:r w:rsidRPr="00D96D91">
        <w:rPr>
          <w:rFonts w:ascii="Calibri" w:hAnsi="Calibri" w:cs="Calibri"/>
          <w:sz w:val="22"/>
          <w:szCs w:val="22"/>
        </w:rPr>
        <w:t>Wykonawca</w:t>
      </w:r>
      <w:r w:rsidR="001D6586" w:rsidRPr="00D96D91">
        <w:rPr>
          <w:rFonts w:ascii="Calibri" w:hAnsi="Calibri" w:cs="Calibri"/>
          <w:sz w:val="22"/>
          <w:szCs w:val="22"/>
        </w:rPr>
        <w:t xml:space="preserve"> rozpocznie realizację </w:t>
      </w:r>
      <w:r w:rsidR="002F6002" w:rsidRPr="00D96D91">
        <w:rPr>
          <w:rFonts w:ascii="Calibri" w:hAnsi="Calibri" w:cs="Calibri"/>
          <w:sz w:val="22"/>
          <w:szCs w:val="22"/>
        </w:rPr>
        <w:t>Umow</w:t>
      </w:r>
      <w:r w:rsidR="001D6586" w:rsidRPr="00D96D91">
        <w:rPr>
          <w:rFonts w:ascii="Calibri" w:hAnsi="Calibri" w:cs="Calibri"/>
          <w:sz w:val="22"/>
          <w:szCs w:val="22"/>
        </w:rPr>
        <w:t>y z dniem jej podpisania.</w:t>
      </w:r>
    </w:p>
    <w:p w:rsidR="00A77F41" w:rsidRDefault="00A77F41" w:rsidP="00AF09F4">
      <w:pPr>
        <w:widowControl/>
        <w:numPr>
          <w:ilvl w:val="1"/>
          <w:numId w:val="1"/>
        </w:numPr>
        <w:tabs>
          <w:tab w:val="clear" w:pos="567"/>
          <w:tab w:val="num" w:pos="360"/>
        </w:tabs>
        <w:spacing w:before="120" w:after="120" w:line="320" w:lineRule="atLeast"/>
        <w:ind w:left="357" w:right="0" w:hanging="357"/>
        <w:rPr>
          <w:rFonts w:ascii="Calibri" w:hAnsi="Calibri" w:cs="Calibri"/>
          <w:sz w:val="22"/>
          <w:szCs w:val="22"/>
        </w:rPr>
      </w:pPr>
      <w:r>
        <w:rPr>
          <w:rFonts w:ascii="Calibri" w:hAnsi="Calibri" w:cs="Calibri"/>
          <w:sz w:val="22"/>
          <w:szCs w:val="22"/>
        </w:rPr>
        <w:t xml:space="preserve">Zakres przedmiotu zamówienia podzielono na </w:t>
      </w:r>
      <w:r w:rsidR="00F2435F">
        <w:rPr>
          <w:rFonts w:ascii="Calibri" w:hAnsi="Calibri" w:cs="Calibri"/>
          <w:sz w:val="22"/>
          <w:szCs w:val="22"/>
        </w:rPr>
        <w:t>trzy</w:t>
      </w:r>
      <w:r>
        <w:rPr>
          <w:rFonts w:ascii="Calibri" w:hAnsi="Calibri" w:cs="Calibri"/>
          <w:sz w:val="22"/>
          <w:szCs w:val="22"/>
        </w:rPr>
        <w:t xml:space="preserve"> etapy: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019"/>
      </w:tblGrid>
      <w:tr w:rsidR="00A77F41" w:rsidRPr="00A77F41" w:rsidTr="00AF09F4">
        <w:trPr>
          <w:trHeight w:val="391"/>
        </w:trPr>
        <w:tc>
          <w:tcPr>
            <w:tcW w:w="844" w:type="dxa"/>
            <w:vAlign w:val="center"/>
          </w:tcPr>
          <w:p w:rsidR="00A77F41" w:rsidRPr="00A77F41" w:rsidRDefault="00A77F41" w:rsidP="00AF09F4">
            <w:pPr>
              <w:widowControl/>
              <w:spacing w:before="0" w:line="320" w:lineRule="atLeast"/>
              <w:ind w:left="0" w:right="0" w:firstLine="0"/>
              <w:jc w:val="center"/>
              <w:rPr>
                <w:rFonts w:ascii="Calibri" w:hAnsi="Calibri" w:cs="Calibri"/>
                <w:b/>
                <w:sz w:val="22"/>
                <w:szCs w:val="22"/>
              </w:rPr>
            </w:pPr>
            <w:r w:rsidRPr="00A77F41">
              <w:rPr>
                <w:rFonts w:ascii="Calibri" w:hAnsi="Calibri" w:cs="Calibri"/>
                <w:b/>
                <w:sz w:val="22"/>
                <w:szCs w:val="22"/>
              </w:rPr>
              <w:t>Etap</w:t>
            </w:r>
          </w:p>
        </w:tc>
        <w:tc>
          <w:tcPr>
            <w:tcW w:w="8080" w:type="dxa"/>
            <w:vAlign w:val="center"/>
          </w:tcPr>
          <w:p w:rsidR="00A77F41" w:rsidRPr="00A77F41" w:rsidRDefault="00A77F41" w:rsidP="00AF09F4">
            <w:pPr>
              <w:widowControl/>
              <w:spacing w:before="0" w:line="320" w:lineRule="atLeast"/>
              <w:ind w:left="0" w:right="0" w:firstLine="0"/>
              <w:jc w:val="center"/>
              <w:rPr>
                <w:rFonts w:ascii="Calibri" w:hAnsi="Calibri" w:cs="Calibri"/>
                <w:b/>
                <w:sz w:val="22"/>
                <w:szCs w:val="22"/>
              </w:rPr>
            </w:pPr>
            <w:r w:rsidRPr="00A77F41">
              <w:rPr>
                <w:rFonts w:ascii="Calibri" w:hAnsi="Calibri" w:cs="Calibri"/>
                <w:b/>
                <w:sz w:val="22"/>
                <w:szCs w:val="22"/>
              </w:rPr>
              <w:t>Zakres prac objętych etapem</w:t>
            </w:r>
          </w:p>
        </w:tc>
      </w:tr>
      <w:tr w:rsidR="001B7C04" w:rsidRPr="00A77F41" w:rsidTr="00011DAD">
        <w:tc>
          <w:tcPr>
            <w:tcW w:w="844" w:type="dxa"/>
            <w:vAlign w:val="center"/>
          </w:tcPr>
          <w:p w:rsidR="001B7C04" w:rsidRPr="00A77F41" w:rsidRDefault="001B7C04" w:rsidP="00AF09F4">
            <w:pPr>
              <w:widowControl/>
              <w:spacing w:before="120" w:after="120" w:line="320" w:lineRule="atLeast"/>
              <w:ind w:left="0" w:right="0" w:firstLine="0"/>
              <w:jc w:val="center"/>
              <w:rPr>
                <w:rFonts w:ascii="Calibri" w:hAnsi="Calibri" w:cs="Calibri"/>
                <w:sz w:val="22"/>
                <w:szCs w:val="22"/>
              </w:rPr>
            </w:pPr>
            <w:r w:rsidRPr="00A77F41">
              <w:rPr>
                <w:rFonts w:ascii="Calibri" w:hAnsi="Calibri" w:cs="Calibri"/>
                <w:sz w:val="22"/>
                <w:szCs w:val="22"/>
              </w:rPr>
              <w:t>Etap 1</w:t>
            </w:r>
          </w:p>
        </w:tc>
        <w:tc>
          <w:tcPr>
            <w:tcW w:w="8080" w:type="dxa"/>
            <w:vAlign w:val="center"/>
          </w:tcPr>
          <w:p w:rsidR="001B7C04" w:rsidRPr="00A77F41" w:rsidRDefault="001B7C04" w:rsidP="00AF09F4">
            <w:pPr>
              <w:widowControl/>
              <w:spacing w:before="120" w:after="120" w:line="320" w:lineRule="atLeast"/>
              <w:ind w:left="0" w:right="0" w:firstLine="0"/>
              <w:jc w:val="left"/>
              <w:rPr>
                <w:rFonts w:ascii="Calibri" w:hAnsi="Calibri" w:cs="Calibri"/>
                <w:sz w:val="22"/>
                <w:szCs w:val="22"/>
              </w:rPr>
            </w:pPr>
            <w:r>
              <w:rPr>
                <w:rFonts w:ascii="Calibri" w:hAnsi="Calibri" w:cs="Calibri"/>
                <w:sz w:val="22"/>
                <w:szCs w:val="22"/>
              </w:rPr>
              <w:t>Wykonanie koncepcji</w:t>
            </w:r>
          </w:p>
        </w:tc>
      </w:tr>
      <w:tr w:rsidR="001B7C04" w:rsidRPr="00A77F41" w:rsidTr="00011DAD">
        <w:tc>
          <w:tcPr>
            <w:tcW w:w="844" w:type="dxa"/>
            <w:vAlign w:val="center"/>
          </w:tcPr>
          <w:p w:rsidR="001B7C04" w:rsidRPr="00A77F41" w:rsidRDefault="001B7C04" w:rsidP="00AF09F4">
            <w:pPr>
              <w:widowControl/>
              <w:spacing w:before="120" w:after="120" w:line="320" w:lineRule="atLeast"/>
              <w:ind w:left="0" w:right="0" w:firstLine="0"/>
              <w:jc w:val="center"/>
              <w:rPr>
                <w:rFonts w:ascii="Calibri" w:hAnsi="Calibri" w:cs="Calibri"/>
                <w:sz w:val="22"/>
                <w:szCs w:val="22"/>
              </w:rPr>
            </w:pPr>
            <w:r w:rsidRPr="00A77F41">
              <w:rPr>
                <w:rFonts w:ascii="Calibri" w:hAnsi="Calibri" w:cs="Calibri"/>
                <w:sz w:val="22"/>
                <w:szCs w:val="22"/>
              </w:rPr>
              <w:t>Etap 2</w:t>
            </w:r>
          </w:p>
        </w:tc>
        <w:tc>
          <w:tcPr>
            <w:tcW w:w="8080" w:type="dxa"/>
            <w:vAlign w:val="center"/>
          </w:tcPr>
          <w:p w:rsidR="001B7C04" w:rsidRPr="00A77F41" w:rsidRDefault="001B7C04" w:rsidP="00AF09F4">
            <w:pPr>
              <w:widowControl/>
              <w:spacing w:before="120" w:after="120" w:line="320" w:lineRule="atLeast"/>
              <w:ind w:left="0" w:right="0" w:firstLine="0"/>
              <w:jc w:val="left"/>
              <w:rPr>
                <w:rFonts w:ascii="Calibri" w:hAnsi="Calibri" w:cs="Calibri"/>
                <w:sz w:val="22"/>
                <w:szCs w:val="22"/>
              </w:rPr>
            </w:pPr>
            <w:r w:rsidRPr="00A77F41">
              <w:rPr>
                <w:rFonts w:ascii="Calibri" w:hAnsi="Calibri" w:cs="Calibri"/>
                <w:sz w:val="22"/>
                <w:szCs w:val="22"/>
              </w:rPr>
              <w:t>Wykonanie projektu budowlanego i uzyskanie pozwolenia na budowę (decyzja ostateczna)</w:t>
            </w:r>
          </w:p>
        </w:tc>
      </w:tr>
      <w:tr w:rsidR="001B7C04" w:rsidRPr="00A77F41" w:rsidTr="00011DAD">
        <w:tc>
          <w:tcPr>
            <w:tcW w:w="844" w:type="dxa"/>
            <w:vAlign w:val="center"/>
          </w:tcPr>
          <w:p w:rsidR="001B7C04" w:rsidRPr="00A77F41" w:rsidRDefault="001B7C04" w:rsidP="00AF09F4">
            <w:pPr>
              <w:widowControl/>
              <w:spacing w:before="120" w:after="120" w:line="320" w:lineRule="atLeast"/>
              <w:ind w:left="0" w:right="0" w:firstLine="0"/>
              <w:jc w:val="center"/>
              <w:rPr>
                <w:rFonts w:ascii="Calibri" w:hAnsi="Calibri" w:cs="Calibri"/>
                <w:sz w:val="22"/>
                <w:szCs w:val="22"/>
              </w:rPr>
            </w:pPr>
            <w:r w:rsidRPr="00A77F41">
              <w:rPr>
                <w:rFonts w:ascii="Calibri" w:hAnsi="Calibri" w:cs="Calibri"/>
                <w:sz w:val="22"/>
                <w:szCs w:val="22"/>
              </w:rPr>
              <w:t xml:space="preserve">Etap </w:t>
            </w:r>
            <w:r>
              <w:rPr>
                <w:rFonts w:ascii="Calibri" w:hAnsi="Calibri" w:cs="Calibri"/>
                <w:sz w:val="22"/>
                <w:szCs w:val="22"/>
              </w:rPr>
              <w:t>3</w:t>
            </w:r>
          </w:p>
        </w:tc>
        <w:tc>
          <w:tcPr>
            <w:tcW w:w="8080" w:type="dxa"/>
            <w:vAlign w:val="center"/>
          </w:tcPr>
          <w:p w:rsidR="001B7C04" w:rsidRPr="00A77F41" w:rsidRDefault="001B7C04" w:rsidP="00AF09F4">
            <w:pPr>
              <w:widowControl/>
              <w:spacing w:before="120" w:after="120" w:line="320" w:lineRule="atLeast"/>
              <w:ind w:left="0" w:right="0" w:firstLine="0"/>
              <w:jc w:val="left"/>
              <w:rPr>
                <w:rFonts w:ascii="Calibri" w:hAnsi="Calibri" w:cs="Calibri"/>
                <w:sz w:val="22"/>
                <w:szCs w:val="22"/>
              </w:rPr>
            </w:pPr>
            <w:r w:rsidRPr="00A77F41">
              <w:rPr>
                <w:rFonts w:ascii="Calibri" w:hAnsi="Calibri" w:cs="Calibri"/>
                <w:sz w:val="22"/>
                <w:szCs w:val="22"/>
              </w:rPr>
              <w:t>Wykonanie dokumentacji wykonawczej</w:t>
            </w:r>
          </w:p>
        </w:tc>
      </w:tr>
    </w:tbl>
    <w:p w:rsidR="00A77F41" w:rsidRPr="00D96D91" w:rsidRDefault="00A77F41" w:rsidP="00AF09F4">
      <w:pPr>
        <w:widowControl/>
        <w:spacing w:before="120" w:line="320" w:lineRule="atLeast"/>
        <w:ind w:left="0" w:right="0" w:firstLine="0"/>
        <w:rPr>
          <w:rFonts w:ascii="Calibri" w:hAnsi="Calibri" w:cs="Calibri"/>
          <w:sz w:val="22"/>
          <w:szCs w:val="22"/>
        </w:rPr>
      </w:pPr>
    </w:p>
    <w:p w:rsidR="00A230E4" w:rsidRDefault="00D2416E" w:rsidP="00AF09F4">
      <w:pPr>
        <w:widowControl/>
        <w:numPr>
          <w:ilvl w:val="1"/>
          <w:numId w:val="1"/>
        </w:numPr>
        <w:tabs>
          <w:tab w:val="clear" w:pos="567"/>
          <w:tab w:val="num" w:pos="360"/>
        </w:tabs>
        <w:spacing w:before="120" w:line="320" w:lineRule="atLeast"/>
        <w:ind w:left="360" w:right="0" w:hanging="360"/>
        <w:rPr>
          <w:rFonts w:ascii="Calibri" w:hAnsi="Calibri" w:cs="Calibri"/>
          <w:sz w:val="22"/>
          <w:szCs w:val="22"/>
        </w:rPr>
      </w:pPr>
      <w:bookmarkStart w:id="9" w:name="_Ref191552065"/>
      <w:r w:rsidRPr="00D96D91">
        <w:rPr>
          <w:rFonts w:ascii="Calibri" w:hAnsi="Calibri" w:cs="Calibri"/>
          <w:sz w:val="22"/>
          <w:szCs w:val="22"/>
        </w:rPr>
        <w:t>Wykonawca</w:t>
      </w:r>
      <w:r w:rsidR="001D6586" w:rsidRPr="00D96D91">
        <w:rPr>
          <w:rFonts w:ascii="Calibri" w:hAnsi="Calibri" w:cs="Calibri"/>
          <w:sz w:val="22"/>
          <w:szCs w:val="22"/>
        </w:rPr>
        <w:t xml:space="preserve"> zobowiązuje się wykonać i dostarczyć przedmiot zamówienia Zamawiającemu wraz</w:t>
      </w:r>
      <w:r w:rsidR="00A86A49" w:rsidRPr="00D96D91">
        <w:rPr>
          <w:rFonts w:ascii="Calibri" w:hAnsi="Calibri" w:cs="Calibri"/>
          <w:sz w:val="22"/>
          <w:szCs w:val="22"/>
        </w:rPr>
        <w:t xml:space="preserve"> </w:t>
      </w:r>
      <w:r w:rsidR="009C67F5">
        <w:rPr>
          <w:rFonts w:ascii="Calibri" w:hAnsi="Calibri" w:cs="Calibri"/>
          <w:sz w:val="22"/>
          <w:szCs w:val="22"/>
        </w:rPr>
        <w:t>z </w:t>
      </w:r>
      <w:r w:rsidR="001D6586" w:rsidRPr="00D96D91">
        <w:rPr>
          <w:rFonts w:ascii="Calibri" w:hAnsi="Calibri" w:cs="Calibri"/>
          <w:sz w:val="22"/>
          <w:szCs w:val="22"/>
        </w:rPr>
        <w:t>oświadczeniem o komple</w:t>
      </w:r>
      <w:r w:rsidR="00A230E4" w:rsidRPr="00D96D91">
        <w:rPr>
          <w:rFonts w:ascii="Calibri" w:hAnsi="Calibri" w:cs="Calibri"/>
          <w:sz w:val="22"/>
          <w:szCs w:val="22"/>
        </w:rPr>
        <w:t>tności dokumentacji projektowej w termin</w:t>
      </w:r>
      <w:r w:rsidR="00940119">
        <w:rPr>
          <w:rFonts w:ascii="Calibri" w:hAnsi="Calibri" w:cs="Calibri"/>
          <w:sz w:val="22"/>
          <w:szCs w:val="22"/>
        </w:rPr>
        <w:t xml:space="preserve">ie </w:t>
      </w:r>
      <w:r w:rsidR="00940119" w:rsidRPr="00A77F41">
        <w:rPr>
          <w:rFonts w:ascii="Calibri" w:hAnsi="Calibri" w:cs="Calibri"/>
          <w:b/>
          <w:sz w:val="22"/>
          <w:szCs w:val="22"/>
        </w:rPr>
        <w:t>240</w:t>
      </w:r>
      <w:r w:rsidR="00940119">
        <w:rPr>
          <w:rFonts w:ascii="Calibri" w:hAnsi="Calibri" w:cs="Calibri"/>
          <w:sz w:val="22"/>
          <w:szCs w:val="22"/>
        </w:rPr>
        <w:t xml:space="preserve"> dni od podpisania umowy.</w:t>
      </w:r>
      <w:r w:rsidR="00A77F41">
        <w:rPr>
          <w:rFonts w:ascii="Calibri" w:hAnsi="Calibri" w:cs="Calibri"/>
          <w:sz w:val="22"/>
          <w:szCs w:val="22"/>
        </w:rPr>
        <w:t xml:space="preserve"> </w:t>
      </w:r>
    </w:p>
    <w:p w:rsidR="001D6586" w:rsidRPr="00A77F41" w:rsidRDefault="001D6586" w:rsidP="00E64A7F">
      <w:pPr>
        <w:numPr>
          <w:ilvl w:val="0"/>
          <w:numId w:val="1"/>
        </w:numPr>
        <w:tabs>
          <w:tab w:val="clear" w:pos="4680"/>
        </w:tabs>
        <w:spacing w:before="120" w:after="240" w:line="320" w:lineRule="atLeast"/>
        <w:ind w:left="0" w:right="0" w:firstLine="142"/>
        <w:jc w:val="center"/>
        <w:outlineLvl w:val="0"/>
        <w:rPr>
          <w:rFonts w:ascii="Calibri" w:hAnsi="Calibri" w:cs="Calibri"/>
          <w:b/>
          <w:sz w:val="22"/>
          <w:szCs w:val="22"/>
        </w:rPr>
      </w:pPr>
      <w:bookmarkStart w:id="10" w:name="_Ref191469807"/>
      <w:bookmarkEnd w:id="9"/>
      <w:r w:rsidRPr="00D96D91">
        <w:rPr>
          <w:rFonts w:ascii="Calibri" w:hAnsi="Calibri" w:cs="Calibri"/>
          <w:b/>
          <w:sz w:val="22"/>
          <w:szCs w:val="22"/>
        </w:rPr>
        <w:br/>
      </w:r>
      <w:bookmarkStart w:id="11" w:name="_Toc507590978"/>
      <w:r w:rsidRPr="00D96D91">
        <w:rPr>
          <w:rFonts w:ascii="Calibri" w:hAnsi="Calibri" w:cs="Calibri"/>
          <w:b/>
          <w:sz w:val="22"/>
          <w:szCs w:val="22"/>
        </w:rPr>
        <w:t xml:space="preserve">Wynagrodzenie </w:t>
      </w:r>
      <w:r w:rsidR="002F6002" w:rsidRPr="00D96D91">
        <w:rPr>
          <w:rFonts w:ascii="Calibri" w:hAnsi="Calibri" w:cs="Calibri"/>
          <w:b/>
          <w:sz w:val="22"/>
          <w:szCs w:val="22"/>
        </w:rPr>
        <w:t>Umow</w:t>
      </w:r>
      <w:r w:rsidRPr="00D96D91">
        <w:rPr>
          <w:rFonts w:ascii="Calibri" w:hAnsi="Calibri" w:cs="Calibri"/>
          <w:b/>
          <w:sz w:val="22"/>
          <w:szCs w:val="22"/>
        </w:rPr>
        <w:t>ne</w:t>
      </w:r>
      <w:bookmarkEnd w:id="10"/>
      <w:bookmarkEnd w:id="11"/>
    </w:p>
    <w:p w:rsidR="009A595A" w:rsidRPr="00D96D91" w:rsidRDefault="001D6586" w:rsidP="00AF09F4">
      <w:pPr>
        <w:pStyle w:val="Akapitzlist"/>
        <w:numPr>
          <w:ilvl w:val="1"/>
          <w:numId w:val="26"/>
        </w:numPr>
        <w:autoSpaceDE w:val="0"/>
        <w:autoSpaceDN w:val="0"/>
        <w:adjustRightInd w:val="0"/>
        <w:spacing w:line="320" w:lineRule="atLeast"/>
        <w:ind w:left="284" w:hanging="284"/>
        <w:jc w:val="both"/>
        <w:rPr>
          <w:rFonts w:cs="Calibri"/>
          <w:color w:val="000000"/>
        </w:rPr>
      </w:pPr>
      <w:r w:rsidRPr="00D96D91">
        <w:rPr>
          <w:rFonts w:cs="Calibri"/>
          <w:color w:val="000000"/>
        </w:rPr>
        <w:t xml:space="preserve">Wynagrodzenie za </w:t>
      </w:r>
      <w:r w:rsidR="002F6002" w:rsidRPr="00D96D91">
        <w:rPr>
          <w:rFonts w:cs="Calibri"/>
          <w:color w:val="000000"/>
        </w:rPr>
        <w:t>wykonanie Umowy</w:t>
      </w:r>
      <w:r w:rsidR="00A45E7C" w:rsidRPr="00D96D91">
        <w:rPr>
          <w:rFonts w:cs="Calibri"/>
          <w:color w:val="000000"/>
        </w:rPr>
        <w:t xml:space="preserve"> </w:t>
      </w:r>
      <w:r w:rsidRPr="00D96D91">
        <w:rPr>
          <w:rFonts w:cs="Calibri"/>
          <w:color w:val="000000"/>
        </w:rPr>
        <w:t xml:space="preserve">jest wynagrodzeniem ryczałtowym i całkowitym i wynosi </w:t>
      </w:r>
      <w:r w:rsidR="00940119">
        <w:rPr>
          <w:rFonts w:cs="Calibri"/>
          <w:color w:val="000000"/>
        </w:rPr>
        <w:t>…………………..</w:t>
      </w:r>
      <w:r w:rsidRPr="00D96D91">
        <w:rPr>
          <w:rFonts w:cs="Calibri"/>
          <w:color w:val="000000"/>
        </w:rPr>
        <w:t xml:space="preserve"> zł netto</w:t>
      </w:r>
    </w:p>
    <w:p w:rsidR="009A595A" w:rsidRPr="00D96D91" w:rsidRDefault="001D6586" w:rsidP="00AF09F4">
      <w:pPr>
        <w:pStyle w:val="Akapitzlist"/>
        <w:autoSpaceDE w:val="0"/>
        <w:autoSpaceDN w:val="0"/>
        <w:adjustRightInd w:val="0"/>
        <w:spacing w:line="320" w:lineRule="atLeast"/>
        <w:ind w:left="284"/>
        <w:jc w:val="both"/>
        <w:rPr>
          <w:rFonts w:cs="Calibri"/>
          <w:color w:val="000000"/>
        </w:rPr>
      </w:pPr>
      <w:r w:rsidRPr="00D96D91">
        <w:rPr>
          <w:rFonts w:cs="Calibri"/>
          <w:color w:val="000000"/>
        </w:rPr>
        <w:t>plus VAT</w:t>
      </w:r>
      <w:r w:rsidR="009A595A" w:rsidRPr="00D96D91">
        <w:rPr>
          <w:rFonts w:cs="Calibri"/>
          <w:color w:val="000000"/>
        </w:rPr>
        <w:t xml:space="preserve"> </w:t>
      </w:r>
      <w:r w:rsidR="00D132A1" w:rsidRPr="00D96D91">
        <w:rPr>
          <w:rFonts w:cs="Calibri"/>
          <w:color w:val="000000"/>
        </w:rPr>
        <w:t xml:space="preserve">23%, </w:t>
      </w:r>
      <w:r w:rsidR="009A595A" w:rsidRPr="00D96D91">
        <w:rPr>
          <w:rFonts w:cs="Calibri"/>
          <w:color w:val="000000"/>
        </w:rPr>
        <w:t xml:space="preserve">to jest </w:t>
      </w:r>
      <w:r w:rsidR="00940119">
        <w:rPr>
          <w:rFonts w:cs="Calibri"/>
          <w:color w:val="000000"/>
        </w:rPr>
        <w:t>……………………..</w:t>
      </w:r>
      <w:r w:rsidR="00D132A1" w:rsidRPr="00D96D91">
        <w:rPr>
          <w:rFonts w:cs="Calibri"/>
          <w:color w:val="000000"/>
        </w:rPr>
        <w:t xml:space="preserve"> </w:t>
      </w:r>
      <w:r w:rsidR="009A595A" w:rsidRPr="00D96D91">
        <w:rPr>
          <w:rFonts w:cs="Calibri"/>
          <w:color w:val="000000"/>
        </w:rPr>
        <w:t>zł</w:t>
      </w:r>
    </w:p>
    <w:p w:rsidR="009A595A" w:rsidRPr="00D96D91" w:rsidRDefault="009A595A" w:rsidP="00AF09F4">
      <w:pPr>
        <w:pStyle w:val="Akapitzlist"/>
        <w:autoSpaceDE w:val="0"/>
        <w:autoSpaceDN w:val="0"/>
        <w:adjustRightInd w:val="0"/>
        <w:spacing w:line="320" w:lineRule="atLeast"/>
        <w:ind w:left="284"/>
        <w:jc w:val="both"/>
        <w:rPr>
          <w:rFonts w:cs="Calibri"/>
          <w:color w:val="000000"/>
        </w:rPr>
      </w:pPr>
      <w:r w:rsidRPr="00D96D91">
        <w:rPr>
          <w:rFonts w:cs="Calibri"/>
          <w:color w:val="000000"/>
        </w:rPr>
        <w:t xml:space="preserve">Razem  </w:t>
      </w:r>
      <w:r w:rsidR="00940119">
        <w:rPr>
          <w:rFonts w:cs="Calibri"/>
          <w:color w:val="000000"/>
        </w:rPr>
        <w:t>…………………………</w:t>
      </w:r>
      <w:r w:rsidR="00D132A1" w:rsidRPr="00D96D91">
        <w:rPr>
          <w:rFonts w:cs="Calibri"/>
          <w:color w:val="000000"/>
        </w:rPr>
        <w:t xml:space="preserve"> </w:t>
      </w:r>
      <w:r w:rsidR="00DF5808" w:rsidRPr="00D96D91">
        <w:rPr>
          <w:rFonts w:cs="Calibri"/>
          <w:color w:val="000000"/>
        </w:rPr>
        <w:t>z</w:t>
      </w:r>
      <w:r w:rsidRPr="00D96D91">
        <w:rPr>
          <w:rFonts w:cs="Calibri"/>
          <w:color w:val="000000"/>
        </w:rPr>
        <w:t>ł brutto.</w:t>
      </w:r>
    </w:p>
    <w:p w:rsidR="001D6586" w:rsidRPr="00D96D91" w:rsidRDefault="001D6586" w:rsidP="00AF09F4">
      <w:pPr>
        <w:pStyle w:val="Akapitzlist"/>
        <w:autoSpaceDE w:val="0"/>
        <w:autoSpaceDN w:val="0"/>
        <w:adjustRightInd w:val="0"/>
        <w:spacing w:line="320" w:lineRule="atLeast"/>
        <w:ind w:left="284" w:hanging="284"/>
        <w:jc w:val="both"/>
        <w:rPr>
          <w:rFonts w:cs="Calibri"/>
          <w:color w:val="000000"/>
        </w:rPr>
      </w:pPr>
      <w:r w:rsidRPr="00D96D91">
        <w:rPr>
          <w:rFonts w:cs="Calibri"/>
          <w:color w:val="000000"/>
        </w:rPr>
        <w:t xml:space="preserve">     Słownie</w:t>
      </w:r>
      <w:r w:rsidR="009A595A" w:rsidRPr="00D96D91">
        <w:rPr>
          <w:rFonts w:cs="Calibri"/>
          <w:color w:val="000000"/>
        </w:rPr>
        <w:t xml:space="preserve"> brutto</w:t>
      </w:r>
      <w:r w:rsidR="00D132A1" w:rsidRPr="00D96D91">
        <w:rPr>
          <w:rFonts w:cs="Calibri"/>
          <w:color w:val="000000"/>
        </w:rPr>
        <w:t xml:space="preserve">: </w:t>
      </w:r>
      <w:r w:rsidR="00940119">
        <w:rPr>
          <w:rFonts w:cs="Calibri"/>
          <w:color w:val="000000"/>
        </w:rPr>
        <w:t>……………………………………………………………………………………………</w:t>
      </w:r>
      <w:r w:rsidR="00DC07C2" w:rsidRPr="00D96D91">
        <w:rPr>
          <w:rFonts w:cs="Calibri"/>
          <w:color w:val="000000"/>
        </w:rPr>
        <w:t xml:space="preserve"> zł</w:t>
      </w:r>
    </w:p>
    <w:p w:rsidR="00DC07C2" w:rsidRPr="00D96D91" w:rsidRDefault="00DC07C2" w:rsidP="00AF09F4">
      <w:pPr>
        <w:pStyle w:val="Akapitzlist"/>
        <w:autoSpaceDE w:val="0"/>
        <w:autoSpaceDN w:val="0"/>
        <w:adjustRightInd w:val="0"/>
        <w:spacing w:line="320" w:lineRule="atLeast"/>
        <w:ind w:left="284" w:hanging="284"/>
        <w:jc w:val="both"/>
        <w:rPr>
          <w:rFonts w:cs="Calibri"/>
          <w:color w:val="000000"/>
        </w:rPr>
      </w:pPr>
    </w:p>
    <w:p w:rsidR="001D6586" w:rsidRPr="00D96D91" w:rsidRDefault="001D6586" w:rsidP="00AF09F4">
      <w:pPr>
        <w:pStyle w:val="Akapitzlist"/>
        <w:numPr>
          <w:ilvl w:val="0"/>
          <w:numId w:val="26"/>
        </w:numPr>
        <w:tabs>
          <w:tab w:val="num" w:pos="284"/>
        </w:tabs>
        <w:spacing w:before="120" w:after="120" w:line="320" w:lineRule="atLeast"/>
        <w:ind w:left="284" w:hanging="284"/>
        <w:contextualSpacing w:val="0"/>
        <w:jc w:val="both"/>
        <w:rPr>
          <w:rFonts w:cs="Calibri"/>
        </w:rPr>
      </w:pPr>
      <w:r w:rsidRPr="00D96D91">
        <w:rPr>
          <w:rFonts w:cs="Calibri"/>
        </w:rPr>
        <w:t xml:space="preserve">Wynagrodzenie za wykonanie przedmiotu </w:t>
      </w:r>
      <w:r w:rsidR="002F6002" w:rsidRPr="00D96D91">
        <w:rPr>
          <w:rFonts w:cs="Calibri"/>
        </w:rPr>
        <w:t>Umow</w:t>
      </w:r>
      <w:r w:rsidRPr="00D96D91">
        <w:rPr>
          <w:rFonts w:cs="Calibri"/>
        </w:rPr>
        <w:t xml:space="preserve">y jako wynagrodzenie ryczałtowe - jest stałe, ustalone na okres trwania </w:t>
      </w:r>
      <w:r w:rsidR="002F6002" w:rsidRPr="00D96D91">
        <w:rPr>
          <w:rFonts w:cs="Calibri"/>
        </w:rPr>
        <w:t>Umow</w:t>
      </w:r>
      <w:r w:rsidRPr="00D96D91">
        <w:rPr>
          <w:rFonts w:cs="Calibri"/>
        </w:rPr>
        <w:t>y i nie podlega zmianom</w:t>
      </w:r>
      <w:r w:rsidR="00241509" w:rsidRPr="00D96D91">
        <w:rPr>
          <w:rFonts w:cs="Calibri"/>
        </w:rPr>
        <w:t xml:space="preserve"> za wyjątkiem zdarzeń opisanych w </w:t>
      </w:r>
      <w:r w:rsidR="008573F6">
        <w:rPr>
          <w:rFonts w:cs="Calibri"/>
        </w:rPr>
        <w:t>§ 2</w:t>
      </w:r>
      <w:r w:rsidR="00741625">
        <w:rPr>
          <w:rFonts w:cs="Calibri"/>
        </w:rPr>
        <w:t>3</w:t>
      </w:r>
      <w:r w:rsidR="008573F6">
        <w:rPr>
          <w:rFonts w:cs="Calibri"/>
        </w:rPr>
        <w:t xml:space="preserve">. </w:t>
      </w:r>
      <w:r w:rsidRPr="00D96D91">
        <w:rPr>
          <w:rFonts w:cs="Calibri"/>
        </w:rPr>
        <w:lastRenderedPageBreak/>
        <w:t xml:space="preserve">Wynagrodzenie to uwzględnia wszystkie koszty związane z wykonaniem przedmiotu </w:t>
      </w:r>
      <w:r w:rsidR="002F6002" w:rsidRPr="00D96D91">
        <w:rPr>
          <w:rFonts w:cs="Calibri"/>
        </w:rPr>
        <w:t>Umow</w:t>
      </w:r>
      <w:r w:rsidRPr="00D96D91">
        <w:rPr>
          <w:rFonts w:cs="Calibri"/>
        </w:rPr>
        <w:t>y, w tym koszty wszelkich materiałów i opłat ponoszonych z tytułu badań, uzgodnień, opinii, uzyskania warunków technicznych, zgód  postanowień, decyzji itp.</w:t>
      </w:r>
    </w:p>
    <w:p w:rsidR="009C678F" w:rsidRPr="00D96D91" w:rsidRDefault="001A3EBD" w:rsidP="00AF09F4">
      <w:pPr>
        <w:pStyle w:val="Akapitzlist"/>
        <w:numPr>
          <w:ilvl w:val="0"/>
          <w:numId w:val="26"/>
        </w:numPr>
        <w:tabs>
          <w:tab w:val="num" w:pos="284"/>
        </w:tabs>
        <w:spacing w:before="120" w:after="120" w:line="320" w:lineRule="atLeast"/>
        <w:ind w:left="284" w:hanging="284"/>
        <w:contextualSpacing w:val="0"/>
        <w:jc w:val="both"/>
        <w:rPr>
          <w:rFonts w:cs="Calibri"/>
        </w:rPr>
      </w:pPr>
      <w:r w:rsidRPr="00D96D91">
        <w:rPr>
          <w:rFonts w:cs="Calibri"/>
        </w:rPr>
        <w:t>Wynagrodzenie będzie</w:t>
      </w:r>
      <w:r w:rsidR="009C678F" w:rsidRPr="00D96D91">
        <w:rPr>
          <w:rFonts w:cs="Calibri"/>
        </w:rPr>
        <w:t xml:space="preserve"> wypłacane częściowo za każdy etap realizacji przedmiotu </w:t>
      </w:r>
      <w:r w:rsidR="002F6002" w:rsidRPr="00D96D91">
        <w:rPr>
          <w:rFonts w:cs="Calibri"/>
        </w:rPr>
        <w:t>Umow</w:t>
      </w:r>
      <w:r w:rsidR="009C678F" w:rsidRPr="00D96D91">
        <w:rPr>
          <w:rFonts w:cs="Calibri"/>
        </w:rPr>
        <w:t xml:space="preserve">y </w:t>
      </w:r>
      <w:r w:rsidR="002F6002" w:rsidRPr="00D96D91">
        <w:rPr>
          <w:rFonts w:cs="Calibri"/>
        </w:rPr>
        <w:t>po jego wykonaniu</w:t>
      </w:r>
      <w:r w:rsidR="008043EE">
        <w:rPr>
          <w:rFonts w:cs="Calibri"/>
        </w:rPr>
        <w:t xml:space="preserve">, </w:t>
      </w:r>
      <w:r w:rsidR="002F6002" w:rsidRPr="00D96D91">
        <w:rPr>
          <w:rFonts w:cs="Calibri"/>
        </w:rPr>
        <w:t xml:space="preserve"> </w:t>
      </w:r>
      <w:r w:rsidR="009C678F" w:rsidRPr="00D96D91">
        <w:rPr>
          <w:rFonts w:cs="Calibri"/>
        </w:rPr>
        <w:t xml:space="preserve">w częściach obliczanych na podstawie wskaźników procentowych </w:t>
      </w:r>
      <w:r w:rsidR="008573F6" w:rsidRPr="00D96D91">
        <w:rPr>
          <w:rFonts w:cs="Calibri"/>
        </w:rPr>
        <w:t>podanych w poniższej tabeli</w:t>
      </w:r>
      <w:r w:rsidR="008573F6">
        <w:rPr>
          <w:rFonts w:cs="Calibri"/>
        </w:rPr>
        <w:t>,</w:t>
      </w:r>
      <w:r w:rsidR="008573F6" w:rsidRPr="00D96D91">
        <w:rPr>
          <w:rFonts w:cs="Calibri"/>
        </w:rPr>
        <w:t xml:space="preserve"> </w:t>
      </w:r>
      <w:r w:rsidR="009C678F" w:rsidRPr="00D96D91">
        <w:rPr>
          <w:rFonts w:cs="Calibri"/>
        </w:rPr>
        <w:t>w stosunku do wynagrodzenia określonego w §</w:t>
      </w:r>
      <w:r w:rsidR="004B1E5A">
        <w:rPr>
          <w:rFonts w:cs="Calibri"/>
        </w:rPr>
        <w:t xml:space="preserve"> </w:t>
      </w:r>
      <w:r w:rsidR="009C678F" w:rsidRPr="00D96D91">
        <w:rPr>
          <w:rFonts w:cs="Calibri"/>
        </w:rPr>
        <w:t xml:space="preserve">4 ust. </w:t>
      </w:r>
      <w:r w:rsidR="00940119">
        <w:rPr>
          <w:rFonts w:cs="Calibri"/>
        </w:rPr>
        <w:t>1</w:t>
      </w:r>
      <w:r w:rsidR="009C678F" w:rsidRPr="00D96D91">
        <w:rPr>
          <w:rFonts w:cs="Calibri"/>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5175"/>
        <w:gridCol w:w="2844"/>
      </w:tblGrid>
      <w:tr w:rsidR="00940119" w:rsidRPr="00D96D91" w:rsidTr="00011DAD">
        <w:tc>
          <w:tcPr>
            <w:tcW w:w="844" w:type="dxa"/>
            <w:vAlign w:val="center"/>
          </w:tcPr>
          <w:p w:rsidR="00940119" w:rsidRPr="00D96D91" w:rsidRDefault="00940119" w:rsidP="00AF09F4">
            <w:pPr>
              <w:widowControl/>
              <w:spacing w:before="0" w:line="320" w:lineRule="atLeast"/>
              <w:ind w:left="0" w:right="0" w:firstLine="0"/>
              <w:jc w:val="center"/>
              <w:rPr>
                <w:rFonts w:ascii="Calibri" w:hAnsi="Calibri" w:cs="Calibri"/>
                <w:b/>
                <w:sz w:val="22"/>
                <w:szCs w:val="22"/>
              </w:rPr>
            </w:pPr>
            <w:r w:rsidRPr="00D96D91">
              <w:rPr>
                <w:rFonts w:ascii="Calibri" w:hAnsi="Calibri" w:cs="Calibri"/>
                <w:b/>
                <w:sz w:val="22"/>
                <w:szCs w:val="22"/>
              </w:rPr>
              <w:t>Etap</w:t>
            </w:r>
          </w:p>
        </w:tc>
        <w:tc>
          <w:tcPr>
            <w:tcW w:w="5218" w:type="dxa"/>
            <w:vAlign w:val="center"/>
          </w:tcPr>
          <w:p w:rsidR="00940119" w:rsidRPr="00D96D91" w:rsidRDefault="00940119" w:rsidP="00AF09F4">
            <w:pPr>
              <w:widowControl/>
              <w:spacing w:before="0" w:line="320" w:lineRule="atLeast"/>
              <w:ind w:left="0" w:right="0" w:firstLine="0"/>
              <w:jc w:val="center"/>
              <w:rPr>
                <w:rFonts w:ascii="Calibri" w:hAnsi="Calibri" w:cs="Calibri"/>
                <w:b/>
                <w:sz w:val="22"/>
                <w:szCs w:val="22"/>
              </w:rPr>
            </w:pPr>
            <w:r w:rsidRPr="00D96D91">
              <w:rPr>
                <w:rFonts w:ascii="Calibri" w:hAnsi="Calibri" w:cs="Calibri"/>
                <w:b/>
                <w:sz w:val="22"/>
                <w:szCs w:val="22"/>
              </w:rPr>
              <w:t>Zakres prac objętych etapem</w:t>
            </w:r>
          </w:p>
        </w:tc>
        <w:tc>
          <w:tcPr>
            <w:tcW w:w="2862" w:type="dxa"/>
            <w:vAlign w:val="center"/>
          </w:tcPr>
          <w:p w:rsidR="00940119" w:rsidRPr="00D96D91" w:rsidRDefault="00940119" w:rsidP="00AF09F4">
            <w:pPr>
              <w:widowControl/>
              <w:spacing w:before="0" w:line="320" w:lineRule="atLeast"/>
              <w:ind w:left="0" w:right="0" w:firstLine="0"/>
              <w:jc w:val="center"/>
              <w:rPr>
                <w:rFonts w:ascii="Calibri" w:hAnsi="Calibri" w:cs="Calibri"/>
                <w:b/>
                <w:sz w:val="22"/>
                <w:szCs w:val="22"/>
              </w:rPr>
            </w:pPr>
            <w:r w:rsidRPr="00D96D91">
              <w:rPr>
                <w:rFonts w:ascii="Calibri" w:hAnsi="Calibri" w:cs="Calibri"/>
                <w:sz w:val="22"/>
                <w:szCs w:val="22"/>
              </w:rPr>
              <w:t>Wskaźnik procentowy</w:t>
            </w:r>
          </w:p>
        </w:tc>
      </w:tr>
      <w:tr w:rsidR="001B7C04" w:rsidRPr="00D96D91" w:rsidTr="00011DAD">
        <w:tc>
          <w:tcPr>
            <w:tcW w:w="844" w:type="dxa"/>
            <w:vAlign w:val="center"/>
          </w:tcPr>
          <w:p w:rsidR="001B7C04" w:rsidRPr="00D96D91" w:rsidRDefault="001B7C04" w:rsidP="00AF09F4">
            <w:pPr>
              <w:widowControl/>
              <w:spacing w:before="120" w:after="120" w:line="320" w:lineRule="atLeast"/>
              <w:ind w:left="0" w:right="0" w:firstLine="0"/>
              <w:jc w:val="center"/>
              <w:rPr>
                <w:rFonts w:ascii="Calibri" w:hAnsi="Calibri" w:cs="Calibri"/>
                <w:sz w:val="22"/>
                <w:szCs w:val="22"/>
              </w:rPr>
            </w:pPr>
            <w:r w:rsidRPr="00D96D91">
              <w:rPr>
                <w:rFonts w:ascii="Calibri" w:hAnsi="Calibri" w:cs="Calibri"/>
                <w:sz w:val="22"/>
                <w:szCs w:val="22"/>
              </w:rPr>
              <w:t>Etap 1</w:t>
            </w:r>
          </w:p>
        </w:tc>
        <w:tc>
          <w:tcPr>
            <w:tcW w:w="5218" w:type="dxa"/>
            <w:vAlign w:val="center"/>
          </w:tcPr>
          <w:p w:rsidR="001B7C04" w:rsidRPr="00D96D91" w:rsidRDefault="001B7C04" w:rsidP="00AF09F4">
            <w:pPr>
              <w:widowControl/>
              <w:spacing w:before="120" w:after="120" w:line="320" w:lineRule="atLeast"/>
              <w:ind w:left="0" w:right="0" w:firstLine="0"/>
              <w:jc w:val="left"/>
              <w:rPr>
                <w:rFonts w:ascii="Calibri" w:hAnsi="Calibri" w:cs="Calibri"/>
                <w:sz w:val="22"/>
                <w:szCs w:val="22"/>
              </w:rPr>
            </w:pPr>
            <w:r>
              <w:rPr>
                <w:rFonts w:ascii="Calibri" w:hAnsi="Calibri" w:cs="Calibri"/>
                <w:sz w:val="22"/>
                <w:szCs w:val="22"/>
              </w:rPr>
              <w:t>Wykonanie koncepcji</w:t>
            </w:r>
          </w:p>
        </w:tc>
        <w:tc>
          <w:tcPr>
            <w:tcW w:w="2862" w:type="dxa"/>
            <w:vAlign w:val="center"/>
          </w:tcPr>
          <w:p w:rsidR="001B7C04" w:rsidRDefault="001B7C04" w:rsidP="00AF09F4">
            <w:pPr>
              <w:widowControl/>
              <w:spacing w:before="120" w:after="120" w:line="320" w:lineRule="atLeast"/>
              <w:ind w:left="0" w:right="0" w:firstLine="0"/>
              <w:jc w:val="center"/>
              <w:rPr>
                <w:rFonts w:ascii="Calibri" w:hAnsi="Calibri" w:cs="Calibri"/>
                <w:b/>
                <w:sz w:val="22"/>
                <w:szCs w:val="22"/>
              </w:rPr>
            </w:pPr>
            <w:r>
              <w:rPr>
                <w:rFonts w:ascii="Calibri" w:hAnsi="Calibri" w:cs="Calibri"/>
                <w:b/>
                <w:sz w:val="22"/>
                <w:szCs w:val="22"/>
              </w:rPr>
              <w:t>10%</w:t>
            </w:r>
          </w:p>
        </w:tc>
      </w:tr>
      <w:tr w:rsidR="001B7C04" w:rsidRPr="00D96D91" w:rsidTr="00011DAD">
        <w:tc>
          <w:tcPr>
            <w:tcW w:w="844" w:type="dxa"/>
            <w:vAlign w:val="center"/>
          </w:tcPr>
          <w:p w:rsidR="001B7C04" w:rsidRPr="00D96D91" w:rsidRDefault="001B7C04" w:rsidP="00AF09F4">
            <w:pPr>
              <w:widowControl/>
              <w:spacing w:before="120" w:after="120" w:line="320" w:lineRule="atLeast"/>
              <w:ind w:left="0" w:right="0" w:firstLine="0"/>
              <w:jc w:val="center"/>
              <w:rPr>
                <w:rFonts w:ascii="Calibri" w:hAnsi="Calibri" w:cs="Calibri"/>
                <w:sz w:val="22"/>
                <w:szCs w:val="22"/>
              </w:rPr>
            </w:pPr>
            <w:r w:rsidRPr="00D96D91">
              <w:rPr>
                <w:rFonts w:ascii="Calibri" w:hAnsi="Calibri" w:cs="Calibri"/>
                <w:sz w:val="22"/>
                <w:szCs w:val="22"/>
              </w:rPr>
              <w:t>Etap 2</w:t>
            </w:r>
          </w:p>
        </w:tc>
        <w:tc>
          <w:tcPr>
            <w:tcW w:w="5218" w:type="dxa"/>
            <w:vAlign w:val="center"/>
          </w:tcPr>
          <w:p w:rsidR="001B7C04" w:rsidRPr="00D96D91" w:rsidRDefault="001B7C04" w:rsidP="00AF09F4">
            <w:pPr>
              <w:widowControl/>
              <w:spacing w:before="120" w:after="120" w:line="320" w:lineRule="atLeast"/>
              <w:ind w:left="0" w:right="0" w:firstLine="0"/>
              <w:jc w:val="left"/>
              <w:rPr>
                <w:rFonts w:ascii="Calibri" w:hAnsi="Calibri" w:cs="Calibri"/>
                <w:sz w:val="22"/>
                <w:szCs w:val="22"/>
              </w:rPr>
            </w:pPr>
            <w:r w:rsidRPr="00D96D91">
              <w:rPr>
                <w:rFonts w:ascii="Calibri" w:hAnsi="Calibri" w:cs="Calibri"/>
                <w:sz w:val="22"/>
                <w:szCs w:val="22"/>
              </w:rPr>
              <w:t>Wykonanie projektu budowlanego i uzyskanie pozwolenia na budowę (decyzja ostateczna)</w:t>
            </w:r>
          </w:p>
        </w:tc>
        <w:tc>
          <w:tcPr>
            <w:tcW w:w="2862" w:type="dxa"/>
            <w:vAlign w:val="center"/>
          </w:tcPr>
          <w:p w:rsidR="001B7C04" w:rsidRPr="00D96D91" w:rsidRDefault="001B7C04" w:rsidP="00AF09F4">
            <w:pPr>
              <w:widowControl/>
              <w:spacing w:before="120" w:after="120" w:line="320" w:lineRule="atLeast"/>
              <w:ind w:left="0" w:right="0" w:firstLine="0"/>
              <w:jc w:val="center"/>
              <w:rPr>
                <w:rFonts w:ascii="Calibri" w:hAnsi="Calibri" w:cs="Calibri"/>
                <w:sz w:val="22"/>
                <w:szCs w:val="22"/>
                <w:highlight w:val="yellow"/>
              </w:rPr>
            </w:pPr>
            <w:r>
              <w:rPr>
                <w:rFonts w:ascii="Calibri" w:hAnsi="Calibri" w:cs="Calibri"/>
                <w:b/>
                <w:sz w:val="22"/>
                <w:szCs w:val="22"/>
              </w:rPr>
              <w:t>60%</w:t>
            </w:r>
          </w:p>
        </w:tc>
      </w:tr>
      <w:tr w:rsidR="001B7C04" w:rsidRPr="00D96D91" w:rsidTr="00011DAD">
        <w:tc>
          <w:tcPr>
            <w:tcW w:w="844" w:type="dxa"/>
            <w:vAlign w:val="center"/>
          </w:tcPr>
          <w:p w:rsidR="001B7C04" w:rsidRPr="00D96D91" w:rsidRDefault="001B7C04" w:rsidP="00AF09F4">
            <w:pPr>
              <w:widowControl/>
              <w:spacing w:before="120" w:after="120" w:line="320" w:lineRule="atLeast"/>
              <w:ind w:left="0" w:right="0" w:firstLine="0"/>
              <w:jc w:val="center"/>
              <w:rPr>
                <w:rFonts w:ascii="Calibri" w:hAnsi="Calibri" w:cs="Calibri"/>
                <w:sz w:val="22"/>
                <w:szCs w:val="22"/>
              </w:rPr>
            </w:pPr>
            <w:r w:rsidRPr="00D96D91">
              <w:rPr>
                <w:rFonts w:ascii="Calibri" w:hAnsi="Calibri" w:cs="Calibri"/>
                <w:sz w:val="22"/>
                <w:szCs w:val="22"/>
              </w:rPr>
              <w:t xml:space="preserve">Etap </w:t>
            </w:r>
            <w:r>
              <w:rPr>
                <w:rFonts w:ascii="Calibri" w:hAnsi="Calibri" w:cs="Calibri"/>
                <w:sz w:val="22"/>
                <w:szCs w:val="22"/>
              </w:rPr>
              <w:t>3</w:t>
            </w:r>
          </w:p>
        </w:tc>
        <w:tc>
          <w:tcPr>
            <w:tcW w:w="5218" w:type="dxa"/>
            <w:vAlign w:val="center"/>
          </w:tcPr>
          <w:p w:rsidR="001B7C04" w:rsidRPr="00D96D91" w:rsidRDefault="001B7C04" w:rsidP="00AF09F4">
            <w:pPr>
              <w:widowControl/>
              <w:spacing w:before="120" w:after="120" w:line="320" w:lineRule="atLeast"/>
              <w:ind w:left="0" w:right="0" w:firstLine="0"/>
              <w:jc w:val="left"/>
              <w:rPr>
                <w:rFonts w:ascii="Calibri" w:hAnsi="Calibri" w:cs="Calibri"/>
                <w:sz w:val="22"/>
                <w:szCs w:val="22"/>
              </w:rPr>
            </w:pPr>
            <w:r w:rsidRPr="00D96D91">
              <w:rPr>
                <w:rFonts w:ascii="Calibri" w:hAnsi="Calibri" w:cs="Calibri"/>
                <w:sz w:val="22"/>
                <w:szCs w:val="22"/>
              </w:rPr>
              <w:t>Wykonanie dokumentacji wykonawczej</w:t>
            </w:r>
          </w:p>
        </w:tc>
        <w:tc>
          <w:tcPr>
            <w:tcW w:w="2862" w:type="dxa"/>
            <w:vAlign w:val="center"/>
          </w:tcPr>
          <w:p w:rsidR="001B7C04" w:rsidRPr="00D96D91" w:rsidRDefault="001B7C04" w:rsidP="00AF09F4">
            <w:pPr>
              <w:widowControl/>
              <w:spacing w:before="120" w:after="120" w:line="320" w:lineRule="atLeast"/>
              <w:ind w:left="0" w:right="0" w:firstLine="0"/>
              <w:jc w:val="center"/>
              <w:rPr>
                <w:rFonts w:ascii="Calibri" w:hAnsi="Calibri" w:cs="Calibri"/>
                <w:sz w:val="22"/>
                <w:szCs w:val="22"/>
                <w:highlight w:val="yellow"/>
              </w:rPr>
            </w:pPr>
            <w:r>
              <w:rPr>
                <w:rFonts w:ascii="Calibri" w:hAnsi="Calibri" w:cs="Calibri"/>
                <w:b/>
                <w:sz w:val="22"/>
                <w:szCs w:val="22"/>
              </w:rPr>
              <w:t>30%</w:t>
            </w:r>
          </w:p>
        </w:tc>
      </w:tr>
    </w:tbl>
    <w:p w:rsidR="00E90E63" w:rsidRPr="00D96D91" w:rsidRDefault="00E90E63" w:rsidP="00AF09F4">
      <w:pPr>
        <w:spacing w:before="120" w:after="120" w:line="320" w:lineRule="atLeast"/>
        <w:ind w:left="0" w:firstLine="0"/>
        <w:jc w:val="left"/>
        <w:rPr>
          <w:rFonts w:ascii="Calibri" w:hAnsi="Calibri" w:cs="Calibri"/>
          <w:sz w:val="22"/>
          <w:szCs w:val="22"/>
        </w:rPr>
      </w:pPr>
    </w:p>
    <w:p w:rsidR="00E90E63" w:rsidRPr="00D96D91" w:rsidRDefault="00E90E63" w:rsidP="00AF09F4">
      <w:pPr>
        <w:pStyle w:val="Akapitzlist"/>
        <w:numPr>
          <w:ilvl w:val="0"/>
          <w:numId w:val="26"/>
        </w:numPr>
        <w:tabs>
          <w:tab w:val="num" w:pos="284"/>
        </w:tabs>
        <w:spacing w:before="120" w:after="120" w:line="320" w:lineRule="atLeast"/>
        <w:ind w:left="284" w:hanging="284"/>
        <w:jc w:val="both"/>
        <w:rPr>
          <w:rFonts w:cs="Calibri"/>
        </w:rPr>
      </w:pPr>
      <w:r w:rsidRPr="00D96D91">
        <w:rPr>
          <w:rFonts w:cs="Calibri"/>
        </w:rPr>
        <w:t xml:space="preserve">Nie dopuszcza się rozliczeń cząstkowych w ramach Etapu 1 </w:t>
      </w:r>
      <w:r w:rsidR="008A0DF5">
        <w:rPr>
          <w:rFonts w:cs="Calibri"/>
        </w:rPr>
        <w:t>÷ 3</w:t>
      </w:r>
      <w:r w:rsidRPr="00D96D91">
        <w:rPr>
          <w:rFonts w:cs="Calibri"/>
        </w:rPr>
        <w:t xml:space="preserve"> za wykonanie</w:t>
      </w:r>
      <w:r w:rsidR="008043EE">
        <w:rPr>
          <w:rFonts w:cs="Calibri"/>
        </w:rPr>
        <w:t xml:space="preserve"> fragmentów</w:t>
      </w:r>
      <w:r w:rsidRPr="00D96D91">
        <w:rPr>
          <w:rFonts w:cs="Calibri"/>
        </w:rPr>
        <w:t xml:space="preserve"> dokumentacji.</w:t>
      </w:r>
    </w:p>
    <w:p w:rsidR="00771DF7" w:rsidRDefault="00771DF7" w:rsidP="00AF09F4">
      <w:pPr>
        <w:numPr>
          <w:ilvl w:val="0"/>
          <w:numId w:val="26"/>
        </w:numPr>
        <w:spacing w:before="120" w:after="120" w:line="320" w:lineRule="atLeast"/>
        <w:ind w:left="284" w:hanging="284"/>
        <w:rPr>
          <w:rFonts w:ascii="Calibri" w:hAnsi="Calibri" w:cs="Calibri"/>
          <w:sz w:val="22"/>
          <w:szCs w:val="22"/>
        </w:rPr>
      </w:pPr>
      <w:r w:rsidRPr="00D96D91">
        <w:rPr>
          <w:rFonts w:ascii="Calibri" w:hAnsi="Calibri" w:cs="Calibri"/>
          <w:sz w:val="22"/>
          <w:szCs w:val="22"/>
        </w:rPr>
        <w:t>Warunkiem zapłaty za dany etap jest wcześniejsze zakończenie etapu poprzedniego</w:t>
      </w:r>
      <w:r w:rsidR="00A94F8C">
        <w:rPr>
          <w:rFonts w:ascii="Calibri" w:hAnsi="Calibri" w:cs="Calibri"/>
          <w:sz w:val="22"/>
          <w:szCs w:val="22"/>
        </w:rPr>
        <w:t>.</w:t>
      </w:r>
    </w:p>
    <w:p w:rsidR="001D6586" w:rsidRPr="00D96D91" w:rsidRDefault="001D6586" w:rsidP="00E64A7F">
      <w:pPr>
        <w:numPr>
          <w:ilvl w:val="0"/>
          <w:numId w:val="1"/>
        </w:numPr>
        <w:tabs>
          <w:tab w:val="clear" w:pos="4680"/>
        </w:tabs>
        <w:spacing w:after="240" w:line="320" w:lineRule="atLeast"/>
        <w:ind w:left="0" w:right="0" w:firstLine="284"/>
        <w:jc w:val="center"/>
        <w:outlineLvl w:val="0"/>
        <w:rPr>
          <w:rFonts w:ascii="Calibri" w:hAnsi="Calibri" w:cs="Calibri"/>
          <w:b/>
          <w:sz w:val="22"/>
          <w:szCs w:val="22"/>
        </w:rPr>
      </w:pPr>
      <w:bookmarkStart w:id="12" w:name="_Ref191468381"/>
      <w:r w:rsidRPr="00D96D91">
        <w:rPr>
          <w:rFonts w:ascii="Calibri" w:hAnsi="Calibri" w:cs="Calibri"/>
          <w:b/>
          <w:sz w:val="22"/>
          <w:szCs w:val="22"/>
        </w:rPr>
        <w:br/>
      </w:r>
      <w:bookmarkStart w:id="13" w:name="_Toc250631066"/>
      <w:bookmarkStart w:id="14" w:name="_Toc507590979"/>
      <w:r w:rsidRPr="00D96D91">
        <w:rPr>
          <w:rFonts w:ascii="Calibri" w:hAnsi="Calibri" w:cs="Calibri"/>
          <w:b/>
          <w:sz w:val="22"/>
          <w:szCs w:val="22"/>
        </w:rPr>
        <w:t>Fakturowanie</w:t>
      </w:r>
      <w:bookmarkEnd w:id="12"/>
      <w:bookmarkEnd w:id="13"/>
      <w:bookmarkEnd w:id="14"/>
    </w:p>
    <w:p w:rsidR="001D6586" w:rsidRPr="00D96D91" w:rsidRDefault="001D6586" w:rsidP="00AF09F4">
      <w:pPr>
        <w:widowControl/>
        <w:numPr>
          <w:ilvl w:val="0"/>
          <w:numId w:val="8"/>
        </w:numPr>
        <w:tabs>
          <w:tab w:val="num" w:pos="540"/>
        </w:tabs>
        <w:adjustRightInd/>
        <w:spacing w:before="120" w:after="120" w:line="320" w:lineRule="atLeast"/>
        <w:ind w:right="0"/>
        <w:rPr>
          <w:rFonts w:ascii="Calibri" w:hAnsi="Calibri" w:cs="Calibri"/>
          <w:sz w:val="22"/>
          <w:szCs w:val="22"/>
        </w:rPr>
      </w:pPr>
      <w:r w:rsidRPr="00D96D91">
        <w:rPr>
          <w:rFonts w:ascii="Calibri" w:hAnsi="Calibri" w:cs="Calibri"/>
          <w:sz w:val="22"/>
          <w:szCs w:val="22"/>
        </w:rPr>
        <w:t xml:space="preserve">Podstawę do wystawienia faktury przez </w:t>
      </w:r>
      <w:r w:rsidR="00241509" w:rsidRPr="00D96D91">
        <w:rPr>
          <w:rFonts w:ascii="Calibri" w:hAnsi="Calibri" w:cs="Calibri"/>
          <w:sz w:val="22"/>
          <w:szCs w:val="22"/>
        </w:rPr>
        <w:t>Wykonawcę</w:t>
      </w:r>
      <w:r w:rsidRPr="00D96D91">
        <w:rPr>
          <w:rFonts w:ascii="Calibri" w:hAnsi="Calibri" w:cs="Calibri"/>
          <w:sz w:val="22"/>
          <w:szCs w:val="22"/>
        </w:rPr>
        <w:t xml:space="preserve"> stanowi podpisany przez Zamawiającego</w:t>
      </w:r>
      <w:r w:rsidR="002F6002" w:rsidRPr="00D96D91">
        <w:rPr>
          <w:rFonts w:ascii="Calibri" w:hAnsi="Calibri" w:cs="Calibri"/>
          <w:sz w:val="22"/>
          <w:szCs w:val="22"/>
        </w:rPr>
        <w:t xml:space="preserve"> bez uwag i zastrzeżeń dotyczących jakości lub/i kompletności</w:t>
      </w:r>
      <w:r w:rsidRPr="00D96D91">
        <w:rPr>
          <w:rFonts w:ascii="Calibri" w:hAnsi="Calibri" w:cs="Calibri"/>
          <w:sz w:val="22"/>
          <w:szCs w:val="22"/>
        </w:rPr>
        <w:t xml:space="preserve"> protokół odbioru</w:t>
      </w:r>
      <w:r w:rsidR="00A748A1" w:rsidRPr="00D96D91">
        <w:rPr>
          <w:rFonts w:ascii="Calibri" w:hAnsi="Calibri" w:cs="Calibri"/>
          <w:sz w:val="22"/>
          <w:szCs w:val="22"/>
        </w:rPr>
        <w:t xml:space="preserve"> częściowego dla zakończonego etapu lub protokół odbioru</w:t>
      </w:r>
      <w:r w:rsidRPr="00D96D91">
        <w:rPr>
          <w:rFonts w:ascii="Calibri" w:hAnsi="Calibri" w:cs="Calibri"/>
          <w:sz w:val="22"/>
          <w:szCs w:val="22"/>
        </w:rPr>
        <w:t xml:space="preserve"> końcowego</w:t>
      </w:r>
      <w:r w:rsidR="00A748A1" w:rsidRPr="00D96D91">
        <w:rPr>
          <w:rFonts w:ascii="Calibri" w:hAnsi="Calibri" w:cs="Calibri"/>
          <w:sz w:val="22"/>
          <w:szCs w:val="22"/>
        </w:rPr>
        <w:t xml:space="preserve"> dla całości</w:t>
      </w:r>
      <w:r w:rsidR="001E6F55">
        <w:rPr>
          <w:rFonts w:ascii="Calibri" w:hAnsi="Calibri" w:cs="Calibri"/>
          <w:sz w:val="22"/>
          <w:szCs w:val="22"/>
        </w:rPr>
        <w:t xml:space="preserve"> </w:t>
      </w:r>
      <w:r w:rsidR="00A748A1" w:rsidRPr="00D96D91">
        <w:rPr>
          <w:rFonts w:ascii="Calibri" w:hAnsi="Calibri" w:cs="Calibri"/>
          <w:sz w:val="22"/>
          <w:szCs w:val="22"/>
        </w:rPr>
        <w:t>zadania</w:t>
      </w:r>
      <w:r w:rsidRPr="00D96D91">
        <w:rPr>
          <w:rFonts w:ascii="Calibri" w:hAnsi="Calibri" w:cs="Calibri"/>
          <w:sz w:val="22"/>
          <w:szCs w:val="22"/>
        </w:rPr>
        <w:t>. Po podpisaniu przez Zamawiają</w:t>
      </w:r>
      <w:r w:rsidR="00A748A1" w:rsidRPr="00D96D91">
        <w:rPr>
          <w:rFonts w:ascii="Calibri" w:hAnsi="Calibri" w:cs="Calibri"/>
          <w:sz w:val="22"/>
          <w:szCs w:val="22"/>
        </w:rPr>
        <w:t xml:space="preserve">cego protokołu odbioru </w:t>
      </w:r>
      <w:r w:rsidR="00D2416E" w:rsidRPr="00D96D91">
        <w:rPr>
          <w:rFonts w:ascii="Calibri" w:hAnsi="Calibri" w:cs="Calibri"/>
          <w:sz w:val="22"/>
          <w:szCs w:val="22"/>
        </w:rPr>
        <w:t>Wykonawca</w:t>
      </w:r>
      <w:r w:rsidRPr="00D96D91">
        <w:rPr>
          <w:rFonts w:ascii="Calibri" w:hAnsi="Calibri" w:cs="Calibri"/>
          <w:sz w:val="22"/>
          <w:szCs w:val="22"/>
        </w:rPr>
        <w:t xml:space="preserve"> wystawi rachunek lub fakturę VAT tytułem realizacji</w:t>
      </w:r>
      <w:r w:rsidR="00A45E7C" w:rsidRPr="00D96D91">
        <w:rPr>
          <w:rFonts w:ascii="Calibri" w:hAnsi="Calibri" w:cs="Calibri"/>
          <w:sz w:val="22"/>
          <w:szCs w:val="22"/>
        </w:rPr>
        <w:t xml:space="preserve"> dane</w:t>
      </w:r>
      <w:r w:rsidR="0059671D">
        <w:rPr>
          <w:rFonts w:ascii="Calibri" w:hAnsi="Calibri" w:cs="Calibri"/>
          <w:sz w:val="22"/>
          <w:szCs w:val="22"/>
        </w:rPr>
        <w:t>j podlegającej fakturowaniu części</w:t>
      </w:r>
      <w:r w:rsidRPr="00D96D91">
        <w:rPr>
          <w:rFonts w:ascii="Calibri" w:hAnsi="Calibri" w:cs="Calibri"/>
          <w:sz w:val="22"/>
          <w:szCs w:val="22"/>
        </w:rPr>
        <w:t xml:space="preserve"> </w:t>
      </w:r>
      <w:r w:rsidR="002F6002" w:rsidRPr="00D96D91">
        <w:rPr>
          <w:rFonts w:ascii="Calibri" w:hAnsi="Calibri" w:cs="Calibri"/>
          <w:sz w:val="22"/>
          <w:szCs w:val="22"/>
        </w:rPr>
        <w:t>Umow</w:t>
      </w:r>
      <w:r w:rsidRPr="00D96D91">
        <w:rPr>
          <w:rFonts w:ascii="Calibri" w:hAnsi="Calibri" w:cs="Calibri"/>
          <w:sz w:val="22"/>
          <w:szCs w:val="22"/>
        </w:rPr>
        <w:t>y</w:t>
      </w:r>
      <w:r w:rsidR="00A748A1" w:rsidRPr="00D96D91">
        <w:rPr>
          <w:rFonts w:ascii="Calibri" w:hAnsi="Calibri" w:cs="Calibri"/>
          <w:sz w:val="22"/>
          <w:szCs w:val="22"/>
        </w:rPr>
        <w:t>.</w:t>
      </w:r>
    </w:p>
    <w:p w:rsidR="001D6586" w:rsidRPr="00D96D91" w:rsidRDefault="001D6586" w:rsidP="00AF09F4">
      <w:pPr>
        <w:widowControl/>
        <w:numPr>
          <w:ilvl w:val="0"/>
          <w:numId w:val="8"/>
        </w:numPr>
        <w:tabs>
          <w:tab w:val="num" w:pos="540"/>
        </w:tabs>
        <w:spacing w:before="120" w:after="120" w:line="320" w:lineRule="atLeast"/>
        <w:ind w:right="0"/>
        <w:rPr>
          <w:rFonts w:ascii="Calibri" w:hAnsi="Calibri" w:cs="Calibri"/>
          <w:sz w:val="22"/>
          <w:szCs w:val="22"/>
        </w:rPr>
      </w:pPr>
      <w:r w:rsidRPr="00D96D91">
        <w:rPr>
          <w:rFonts w:ascii="Calibri" w:hAnsi="Calibri" w:cs="Calibri"/>
          <w:sz w:val="22"/>
          <w:szCs w:val="22"/>
        </w:rPr>
        <w:t xml:space="preserve">Rachunek lub faktura wystawiona przez </w:t>
      </w:r>
      <w:r w:rsidR="00241509" w:rsidRPr="00D96D91">
        <w:rPr>
          <w:rFonts w:ascii="Calibri" w:hAnsi="Calibri" w:cs="Calibri"/>
          <w:sz w:val="22"/>
          <w:szCs w:val="22"/>
        </w:rPr>
        <w:t>Wykonawcę</w:t>
      </w:r>
      <w:r w:rsidR="00AD5E1B" w:rsidRPr="00D96D91">
        <w:rPr>
          <w:rFonts w:ascii="Calibri" w:hAnsi="Calibri" w:cs="Calibri"/>
          <w:sz w:val="22"/>
          <w:szCs w:val="22"/>
        </w:rPr>
        <w:t xml:space="preserve"> winny</w:t>
      </w:r>
      <w:r w:rsidRPr="00D96D91">
        <w:rPr>
          <w:rFonts w:ascii="Calibri" w:hAnsi="Calibri" w:cs="Calibri"/>
          <w:sz w:val="22"/>
          <w:szCs w:val="22"/>
        </w:rPr>
        <w:t xml:space="preserve"> odpowiadać wymogom określonym przez polskie prawo. </w:t>
      </w:r>
    </w:p>
    <w:p w:rsidR="001D6586" w:rsidRPr="00D96D91" w:rsidRDefault="001D6586" w:rsidP="00AF09F4">
      <w:pPr>
        <w:widowControl/>
        <w:numPr>
          <w:ilvl w:val="0"/>
          <w:numId w:val="8"/>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Rachunek lub faktura wystawiana bezpodstawnie lub nieprawidłowo, zostanie zwrócona </w:t>
      </w:r>
      <w:r w:rsidR="00241509" w:rsidRPr="00D96D91">
        <w:rPr>
          <w:rFonts w:ascii="Calibri" w:hAnsi="Calibri" w:cs="Calibri"/>
          <w:sz w:val="22"/>
          <w:szCs w:val="22"/>
        </w:rPr>
        <w:t>Wykonawcy</w:t>
      </w:r>
      <w:r w:rsidRPr="00D96D91">
        <w:rPr>
          <w:rFonts w:ascii="Calibri" w:hAnsi="Calibri" w:cs="Calibri"/>
          <w:sz w:val="22"/>
          <w:szCs w:val="22"/>
        </w:rPr>
        <w:t>. Okres płatności rozpoczyna swój bieg od dnia wpływu do Zamawiającego  prawidłowo wystawionego rachunku lub faktury.</w:t>
      </w:r>
    </w:p>
    <w:p w:rsidR="001D6586" w:rsidRPr="00D96D91" w:rsidRDefault="001D6586" w:rsidP="00AF09F4">
      <w:pPr>
        <w:widowControl/>
        <w:numPr>
          <w:ilvl w:val="0"/>
          <w:numId w:val="8"/>
        </w:numPr>
        <w:spacing w:before="120" w:after="120" w:line="320" w:lineRule="atLeast"/>
        <w:ind w:right="0"/>
        <w:rPr>
          <w:rFonts w:ascii="Calibri" w:hAnsi="Calibri" w:cs="Calibri"/>
          <w:sz w:val="22"/>
          <w:szCs w:val="22"/>
        </w:rPr>
      </w:pPr>
      <w:r w:rsidRPr="00D96D91">
        <w:rPr>
          <w:rFonts w:ascii="Calibri" w:hAnsi="Calibri" w:cs="Calibri"/>
          <w:sz w:val="22"/>
          <w:szCs w:val="22"/>
        </w:rPr>
        <w:t>Rachunki lub faktury, dokumentacja i korespondencja dotycząca płatności sporządzane będą</w:t>
      </w:r>
      <w:r w:rsidR="00A86A49" w:rsidRPr="00D96D91">
        <w:rPr>
          <w:rFonts w:ascii="Calibri" w:hAnsi="Calibri" w:cs="Calibri"/>
          <w:sz w:val="22"/>
          <w:szCs w:val="22"/>
        </w:rPr>
        <w:t xml:space="preserve"> </w:t>
      </w:r>
      <w:r w:rsidR="009C67F5">
        <w:rPr>
          <w:rFonts w:ascii="Calibri" w:hAnsi="Calibri" w:cs="Calibri"/>
          <w:sz w:val="22"/>
          <w:szCs w:val="22"/>
        </w:rPr>
        <w:t>w </w:t>
      </w:r>
      <w:r w:rsidRPr="00D96D91">
        <w:rPr>
          <w:rFonts w:ascii="Calibri" w:hAnsi="Calibri" w:cs="Calibri"/>
          <w:sz w:val="22"/>
          <w:szCs w:val="22"/>
        </w:rPr>
        <w:t>języku polskim i dostarczane do Zamawiającego.</w:t>
      </w:r>
    </w:p>
    <w:p w:rsidR="00271876" w:rsidRPr="00D96D91" w:rsidRDefault="00271876" w:rsidP="00AF09F4">
      <w:pPr>
        <w:numPr>
          <w:ilvl w:val="0"/>
          <w:numId w:val="8"/>
        </w:numPr>
        <w:spacing w:line="320" w:lineRule="atLeast"/>
        <w:ind w:right="-2"/>
        <w:rPr>
          <w:rFonts w:ascii="Calibri" w:hAnsi="Calibri" w:cs="Calibri"/>
          <w:sz w:val="22"/>
          <w:szCs w:val="22"/>
        </w:rPr>
      </w:pPr>
      <w:r w:rsidRPr="00D96D91">
        <w:rPr>
          <w:rFonts w:ascii="Calibri" w:hAnsi="Calibri" w:cs="Calibri"/>
          <w:sz w:val="22"/>
          <w:szCs w:val="22"/>
        </w:rPr>
        <w:t>F</w:t>
      </w:r>
      <w:r w:rsidR="001D6586" w:rsidRPr="00D96D91">
        <w:rPr>
          <w:rFonts w:ascii="Calibri" w:hAnsi="Calibri" w:cs="Calibri"/>
          <w:sz w:val="22"/>
          <w:szCs w:val="22"/>
        </w:rPr>
        <w:t>aktury, rachunki bądź inne dokumenty stanowiące podstawę zapłaty za wykonane roboty, usługi, dostawy na rzecz Gminy należy wystawiać na:</w:t>
      </w:r>
    </w:p>
    <w:p w:rsidR="00271876" w:rsidRPr="00D96D91" w:rsidRDefault="001D6586" w:rsidP="00AF09F4">
      <w:pPr>
        <w:pStyle w:val="Bezodst3fp"/>
        <w:spacing w:before="240" w:line="320" w:lineRule="atLeast"/>
        <w:jc w:val="both"/>
        <w:rPr>
          <w:rFonts w:ascii="Calibri" w:hAnsi="Calibri" w:cs="Calibri"/>
          <w:sz w:val="22"/>
          <w:szCs w:val="22"/>
        </w:rPr>
      </w:pPr>
      <w:r w:rsidRPr="00D96D91">
        <w:rPr>
          <w:rFonts w:ascii="Calibri" w:hAnsi="Calibri" w:cs="Calibri"/>
          <w:sz w:val="22"/>
          <w:szCs w:val="22"/>
        </w:rPr>
        <w:tab/>
      </w:r>
      <w:r w:rsidRPr="00D96D91">
        <w:rPr>
          <w:rFonts w:ascii="Calibri" w:hAnsi="Calibri" w:cs="Calibri"/>
          <w:sz w:val="22"/>
          <w:szCs w:val="22"/>
        </w:rPr>
        <w:tab/>
      </w:r>
      <w:r w:rsidRPr="00D96D91">
        <w:rPr>
          <w:rFonts w:ascii="Calibri" w:hAnsi="Calibri" w:cs="Calibri"/>
          <w:sz w:val="22"/>
          <w:szCs w:val="22"/>
        </w:rPr>
        <w:tab/>
      </w:r>
      <w:r w:rsidR="00271876" w:rsidRPr="00D96D91">
        <w:rPr>
          <w:rFonts w:ascii="Calibri" w:hAnsi="Calibri" w:cs="Calibri"/>
          <w:sz w:val="22"/>
          <w:szCs w:val="22"/>
        </w:rPr>
        <w:t xml:space="preserve">Nabywca: </w:t>
      </w:r>
      <w:r w:rsidR="00271876" w:rsidRPr="00D96D91">
        <w:rPr>
          <w:rFonts w:ascii="Calibri" w:hAnsi="Calibri" w:cs="Calibri"/>
          <w:sz w:val="22"/>
          <w:szCs w:val="22"/>
        </w:rPr>
        <w:tab/>
      </w:r>
      <w:r w:rsidR="00271876" w:rsidRPr="00D96D91">
        <w:rPr>
          <w:rFonts w:ascii="Calibri" w:hAnsi="Calibri" w:cs="Calibri"/>
          <w:sz w:val="22"/>
          <w:szCs w:val="22"/>
        </w:rPr>
        <w:tab/>
      </w:r>
      <w:r w:rsidR="00271876" w:rsidRPr="00D96D91">
        <w:rPr>
          <w:rFonts w:ascii="Calibri" w:hAnsi="Calibri" w:cs="Calibri"/>
          <w:sz w:val="22"/>
          <w:szCs w:val="22"/>
        </w:rPr>
        <w:tab/>
      </w:r>
      <w:r w:rsidR="00271876" w:rsidRPr="00D96D91">
        <w:rPr>
          <w:rFonts w:ascii="Calibri" w:hAnsi="Calibri" w:cs="Calibri"/>
          <w:sz w:val="22"/>
          <w:szCs w:val="22"/>
        </w:rPr>
        <w:tab/>
        <w:t>Odbiorca:</w:t>
      </w:r>
    </w:p>
    <w:p w:rsidR="00271876" w:rsidRPr="00D96D91" w:rsidRDefault="00271876" w:rsidP="00AF09F4">
      <w:pPr>
        <w:pStyle w:val="Bezodst3fp"/>
        <w:spacing w:line="320" w:lineRule="atLeast"/>
        <w:ind w:left="1416" w:firstLine="708"/>
        <w:jc w:val="both"/>
        <w:rPr>
          <w:rFonts w:ascii="Calibri" w:hAnsi="Calibri" w:cs="Calibri"/>
          <w:sz w:val="22"/>
          <w:szCs w:val="22"/>
        </w:rPr>
      </w:pPr>
      <w:r w:rsidRPr="00D96D91">
        <w:rPr>
          <w:rFonts w:ascii="Calibri" w:hAnsi="Calibri" w:cs="Calibri"/>
          <w:sz w:val="22"/>
          <w:szCs w:val="22"/>
        </w:rPr>
        <w:t xml:space="preserve">Gmina Tarnowskie Góry </w:t>
      </w:r>
      <w:r w:rsidRPr="00D96D91">
        <w:rPr>
          <w:rFonts w:ascii="Calibri" w:hAnsi="Calibri" w:cs="Calibri"/>
          <w:sz w:val="22"/>
          <w:szCs w:val="22"/>
        </w:rPr>
        <w:tab/>
      </w:r>
      <w:r w:rsidRPr="00D96D91">
        <w:rPr>
          <w:rFonts w:ascii="Calibri" w:hAnsi="Calibri" w:cs="Calibri"/>
          <w:sz w:val="22"/>
          <w:szCs w:val="22"/>
        </w:rPr>
        <w:tab/>
        <w:t>Urząd Miejski</w:t>
      </w:r>
    </w:p>
    <w:p w:rsidR="00271876" w:rsidRPr="00D96D91" w:rsidRDefault="00271876" w:rsidP="00AF09F4">
      <w:pPr>
        <w:pStyle w:val="Bezodst3fp"/>
        <w:spacing w:line="320" w:lineRule="atLeast"/>
        <w:ind w:left="1416" w:firstLine="708"/>
        <w:jc w:val="both"/>
        <w:rPr>
          <w:rFonts w:ascii="Calibri" w:hAnsi="Calibri" w:cs="Calibri"/>
          <w:sz w:val="22"/>
          <w:szCs w:val="22"/>
        </w:rPr>
      </w:pPr>
      <w:r w:rsidRPr="00D96D91">
        <w:rPr>
          <w:rFonts w:ascii="Calibri" w:hAnsi="Calibri" w:cs="Calibri"/>
          <w:sz w:val="22"/>
          <w:szCs w:val="22"/>
        </w:rPr>
        <w:t>ul. Rynek 4</w:t>
      </w:r>
      <w:r w:rsidRPr="00D96D91">
        <w:rPr>
          <w:rFonts w:ascii="Calibri" w:hAnsi="Calibri" w:cs="Calibri"/>
          <w:sz w:val="22"/>
          <w:szCs w:val="22"/>
        </w:rPr>
        <w:tab/>
      </w:r>
      <w:r w:rsidRPr="00D96D91">
        <w:rPr>
          <w:rFonts w:ascii="Calibri" w:hAnsi="Calibri" w:cs="Calibri"/>
          <w:sz w:val="22"/>
          <w:szCs w:val="22"/>
        </w:rPr>
        <w:tab/>
      </w:r>
      <w:r w:rsidRPr="00D96D91">
        <w:rPr>
          <w:rFonts w:ascii="Calibri" w:hAnsi="Calibri" w:cs="Calibri"/>
          <w:sz w:val="22"/>
          <w:szCs w:val="22"/>
        </w:rPr>
        <w:tab/>
      </w:r>
      <w:r w:rsidRPr="00D96D91">
        <w:rPr>
          <w:rFonts w:ascii="Calibri" w:hAnsi="Calibri" w:cs="Calibri"/>
          <w:sz w:val="22"/>
          <w:szCs w:val="22"/>
        </w:rPr>
        <w:tab/>
        <w:t>ul. Rynek 4</w:t>
      </w:r>
    </w:p>
    <w:p w:rsidR="00271876" w:rsidRPr="00D96D91" w:rsidRDefault="00271876" w:rsidP="00AF09F4">
      <w:pPr>
        <w:pStyle w:val="Bezodst3fp"/>
        <w:spacing w:line="320" w:lineRule="atLeast"/>
        <w:ind w:left="1416" w:firstLine="708"/>
        <w:jc w:val="both"/>
        <w:rPr>
          <w:rFonts w:ascii="Calibri" w:hAnsi="Calibri" w:cs="Calibri"/>
          <w:sz w:val="22"/>
          <w:szCs w:val="22"/>
        </w:rPr>
      </w:pPr>
      <w:r w:rsidRPr="00D96D91">
        <w:rPr>
          <w:rFonts w:ascii="Calibri" w:hAnsi="Calibri" w:cs="Calibri"/>
          <w:sz w:val="22"/>
          <w:szCs w:val="22"/>
        </w:rPr>
        <w:t xml:space="preserve">42-600 Tarnowskie Góry </w:t>
      </w:r>
      <w:r w:rsidRPr="00D96D91">
        <w:rPr>
          <w:rFonts w:ascii="Calibri" w:hAnsi="Calibri" w:cs="Calibri"/>
          <w:sz w:val="22"/>
          <w:szCs w:val="22"/>
        </w:rPr>
        <w:tab/>
      </w:r>
      <w:r w:rsidRPr="00D96D91">
        <w:rPr>
          <w:rFonts w:ascii="Calibri" w:hAnsi="Calibri" w:cs="Calibri"/>
          <w:sz w:val="22"/>
          <w:szCs w:val="22"/>
        </w:rPr>
        <w:tab/>
        <w:t>42-600 Tarnowskie Góry</w:t>
      </w:r>
    </w:p>
    <w:p w:rsidR="00271876" w:rsidRPr="00D96D91" w:rsidRDefault="00271876" w:rsidP="00AF09F4">
      <w:pPr>
        <w:spacing w:before="0" w:line="320" w:lineRule="atLeast"/>
        <w:ind w:left="2056" w:firstLine="68"/>
        <w:rPr>
          <w:rFonts w:ascii="Calibri" w:hAnsi="Calibri" w:cs="Calibri"/>
          <w:sz w:val="22"/>
          <w:szCs w:val="22"/>
        </w:rPr>
      </w:pPr>
      <w:r w:rsidRPr="00D96D91">
        <w:rPr>
          <w:rFonts w:ascii="Calibri" w:hAnsi="Calibri" w:cs="Calibri"/>
          <w:sz w:val="22"/>
          <w:szCs w:val="22"/>
        </w:rPr>
        <w:t>NIP: 6452538184</w:t>
      </w:r>
    </w:p>
    <w:p w:rsidR="00196C05" w:rsidRPr="00D96D91" w:rsidRDefault="00196C05" w:rsidP="00AF09F4">
      <w:pPr>
        <w:spacing w:before="0" w:line="320" w:lineRule="atLeast"/>
        <w:ind w:left="2056" w:firstLine="68"/>
        <w:rPr>
          <w:rFonts w:ascii="Calibri" w:hAnsi="Calibri" w:cs="Calibri"/>
          <w:sz w:val="22"/>
          <w:szCs w:val="22"/>
        </w:rPr>
      </w:pPr>
    </w:p>
    <w:p w:rsidR="001D6586" w:rsidRPr="00D96D91" w:rsidRDefault="00BD3CFE" w:rsidP="00AF09F4">
      <w:pPr>
        <w:pStyle w:val="Bezodst3fp"/>
        <w:spacing w:line="320" w:lineRule="atLeast"/>
        <w:jc w:val="both"/>
        <w:rPr>
          <w:rFonts w:ascii="Calibri" w:hAnsi="Calibri" w:cs="Calibri"/>
          <w:sz w:val="22"/>
          <w:szCs w:val="22"/>
        </w:rPr>
      </w:pPr>
      <w:r w:rsidRPr="00D96D91">
        <w:rPr>
          <w:rFonts w:ascii="Calibri" w:hAnsi="Calibri" w:cs="Calibri"/>
          <w:sz w:val="22"/>
          <w:szCs w:val="22"/>
        </w:rPr>
        <w:lastRenderedPageBreak/>
        <w:t xml:space="preserve">Opłaty za dokonanie przelewów naliczone przez </w:t>
      </w:r>
      <w:r w:rsidR="00F82EFA" w:rsidRPr="00D96D91">
        <w:rPr>
          <w:rFonts w:ascii="Calibri" w:hAnsi="Calibri" w:cs="Calibri"/>
          <w:sz w:val="22"/>
          <w:szCs w:val="22"/>
        </w:rPr>
        <w:t>b</w:t>
      </w:r>
      <w:r w:rsidRPr="00D96D91">
        <w:rPr>
          <w:rFonts w:ascii="Calibri" w:hAnsi="Calibri" w:cs="Calibri"/>
          <w:sz w:val="22"/>
          <w:szCs w:val="22"/>
        </w:rPr>
        <w:t xml:space="preserve">ank Zamawiającego pokrywa Zamawiający. Opłaty </w:t>
      </w:r>
      <w:r w:rsidR="00F82EFA" w:rsidRPr="00D96D91">
        <w:rPr>
          <w:rFonts w:ascii="Calibri" w:hAnsi="Calibri" w:cs="Calibri"/>
          <w:sz w:val="22"/>
          <w:szCs w:val="22"/>
        </w:rPr>
        <w:t>b</w:t>
      </w:r>
      <w:r w:rsidRPr="00D96D91">
        <w:rPr>
          <w:rFonts w:ascii="Calibri" w:hAnsi="Calibri" w:cs="Calibri"/>
          <w:sz w:val="22"/>
          <w:szCs w:val="22"/>
        </w:rPr>
        <w:t>ank</w:t>
      </w:r>
      <w:r w:rsidR="002846EA" w:rsidRPr="00D96D91">
        <w:rPr>
          <w:rFonts w:ascii="Calibri" w:hAnsi="Calibri" w:cs="Calibri"/>
          <w:sz w:val="22"/>
          <w:szCs w:val="22"/>
        </w:rPr>
        <w:t>u Wykonawcy obciążają Wykonawcę</w:t>
      </w:r>
      <w:r w:rsidR="009650D1">
        <w:rPr>
          <w:rFonts w:ascii="Calibri" w:hAnsi="Calibri" w:cs="Calibri"/>
          <w:sz w:val="22"/>
          <w:szCs w:val="22"/>
        </w:rPr>
        <w:t>.</w:t>
      </w:r>
    </w:p>
    <w:p w:rsidR="001D6586" w:rsidRPr="00D96D91" w:rsidRDefault="00FE0DC3" w:rsidP="00E64A7F">
      <w:pPr>
        <w:keepNext/>
        <w:spacing w:after="240" w:line="320" w:lineRule="atLeast"/>
        <w:ind w:left="284" w:right="0" w:firstLine="0"/>
        <w:jc w:val="center"/>
        <w:outlineLvl w:val="0"/>
        <w:rPr>
          <w:rFonts w:ascii="Calibri" w:hAnsi="Calibri" w:cs="Calibri"/>
          <w:b/>
          <w:sz w:val="22"/>
          <w:szCs w:val="22"/>
        </w:rPr>
      </w:pPr>
      <w:bookmarkStart w:id="15" w:name="_Ref191474670"/>
      <w:bookmarkStart w:id="16" w:name="_Toc507590980"/>
      <w:r w:rsidRPr="00D96D91">
        <w:rPr>
          <w:rFonts w:ascii="Calibri" w:hAnsi="Calibri" w:cs="Calibri"/>
          <w:b/>
          <w:sz w:val="22"/>
          <w:szCs w:val="22"/>
          <w:shd w:val="clear" w:color="auto" w:fill="FFFFFF"/>
        </w:rPr>
        <w:t>§</w:t>
      </w:r>
      <w:r w:rsidR="007744E2" w:rsidRPr="00D96D91">
        <w:rPr>
          <w:rFonts w:ascii="Calibri" w:hAnsi="Calibri" w:cs="Calibri"/>
          <w:b/>
          <w:sz w:val="22"/>
          <w:szCs w:val="22"/>
          <w:shd w:val="clear" w:color="auto" w:fill="FFFFFF"/>
        </w:rPr>
        <w:t xml:space="preserve"> </w:t>
      </w:r>
      <w:r w:rsidR="008A0DF5">
        <w:rPr>
          <w:rFonts w:ascii="Calibri" w:hAnsi="Calibri" w:cs="Calibri"/>
          <w:b/>
          <w:sz w:val="22"/>
          <w:szCs w:val="22"/>
          <w:shd w:val="clear" w:color="auto" w:fill="FFFFFF"/>
        </w:rPr>
        <w:t>6</w:t>
      </w:r>
      <w:r w:rsidR="007744E2" w:rsidRPr="00D96D91">
        <w:rPr>
          <w:rFonts w:ascii="Calibri" w:hAnsi="Calibri" w:cs="Calibri"/>
          <w:b/>
          <w:sz w:val="22"/>
          <w:szCs w:val="22"/>
          <w:shd w:val="clear" w:color="auto" w:fill="FFFFFF"/>
        </w:rPr>
        <w:t>.</w:t>
      </w:r>
      <w:r w:rsidR="001D6586" w:rsidRPr="00D96D91">
        <w:rPr>
          <w:rFonts w:ascii="Calibri" w:hAnsi="Calibri" w:cs="Calibri"/>
          <w:b/>
          <w:sz w:val="22"/>
          <w:szCs w:val="22"/>
        </w:rPr>
        <w:br/>
        <w:t xml:space="preserve">Zapłata wynagrodzenia </w:t>
      </w:r>
      <w:r w:rsidR="002F6002" w:rsidRPr="00D96D91">
        <w:rPr>
          <w:rFonts w:ascii="Calibri" w:hAnsi="Calibri" w:cs="Calibri"/>
          <w:b/>
          <w:sz w:val="22"/>
          <w:szCs w:val="22"/>
        </w:rPr>
        <w:t>Umow</w:t>
      </w:r>
      <w:r w:rsidR="001D6586" w:rsidRPr="00D96D91">
        <w:rPr>
          <w:rFonts w:ascii="Calibri" w:hAnsi="Calibri" w:cs="Calibri"/>
          <w:b/>
          <w:sz w:val="22"/>
          <w:szCs w:val="22"/>
        </w:rPr>
        <w:t>nego</w:t>
      </w:r>
      <w:bookmarkEnd w:id="15"/>
      <w:bookmarkEnd w:id="16"/>
    </w:p>
    <w:p w:rsidR="001D6586" w:rsidRPr="00D96D91" w:rsidRDefault="001D6586" w:rsidP="00AF09F4">
      <w:pPr>
        <w:pStyle w:val="Akapitzlist"/>
        <w:numPr>
          <w:ilvl w:val="0"/>
          <w:numId w:val="9"/>
        </w:numPr>
        <w:spacing w:line="320" w:lineRule="atLeast"/>
        <w:ind w:left="357" w:hanging="357"/>
        <w:jc w:val="both"/>
        <w:rPr>
          <w:rFonts w:cs="Calibri"/>
        </w:rPr>
      </w:pPr>
      <w:r w:rsidRPr="00D96D91">
        <w:rPr>
          <w:rFonts w:cs="Calibri"/>
        </w:rPr>
        <w:t xml:space="preserve">Zapłata wynagrodzenia </w:t>
      </w:r>
      <w:r w:rsidR="002F6002" w:rsidRPr="00D96D91">
        <w:rPr>
          <w:rFonts w:cs="Calibri"/>
        </w:rPr>
        <w:t>Umow</w:t>
      </w:r>
      <w:r w:rsidRPr="00D96D91">
        <w:rPr>
          <w:rFonts w:cs="Calibri"/>
        </w:rPr>
        <w:t xml:space="preserve">nego nastąpi na podstawie rachunku lub faktury VAT wystawionej przez </w:t>
      </w:r>
      <w:r w:rsidR="00241509" w:rsidRPr="00D96D91">
        <w:rPr>
          <w:rFonts w:cs="Calibri"/>
        </w:rPr>
        <w:t xml:space="preserve">Wykonawcę </w:t>
      </w:r>
      <w:r w:rsidRPr="00D96D91">
        <w:rPr>
          <w:rFonts w:cs="Calibri"/>
        </w:rPr>
        <w:t xml:space="preserve"> zgodnie z postanowieniami </w:t>
      </w:r>
      <w:r w:rsidR="00C64FF7" w:rsidRPr="00D96D91">
        <w:rPr>
          <w:rFonts w:cs="Calibri"/>
        </w:rPr>
        <w:t>§</w:t>
      </w:r>
      <w:r w:rsidR="00C64FF7">
        <w:rPr>
          <w:rFonts w:cs="Calibri"/>
        </w:rPr>
        <w:t xml:space="preserve"> </w:t>
      </w:r>
      <w:r w:rsidR="00AF7C61">
        <w:rPr>
          <w:rFonts w:cs="Calibri"/>
        </w:rPr>
        <w:t>4</w:t>
      </w:r>
      <w:r w:rsidR="00E25793" w:rsidRPr="00D96D91">
        <w:rPr>
          <w:rFonts w:cs="Calibri"/>
        </w:rPr>
        <w:t xml:space="preserve"> i §</w:t>
      </w:r>
      <w:r w:rsidR="00F2435F">
        <w:rPr>
          <w:rFonts w:cs="Calibri"/>
        </w:rPr>
        <w:t xml:space="preserve"> </w:t>
      </w:r>
      <w:r w:rsidR="008A0DF5">
        <w:rPr>
          <w:rFonts w:cs="Calibri"/>
        </w:rPr>
        <w:t>5</w:t>
      </w:r>
      <w:r w:rsidRPr="00D96D91">
        <w:rPr>
          <w:rFonts w:cs="Calibri"/>
        </w:rPr>
        <w:t>, na</w:t>
      </w:r>
      <w:bookmarkStart w:id="17" w:name="_GoBack"/>
      <w:bookmarkEnd w:id="17"/>
      <w:r w:rsidRPr="00D96D91">
        <w:rPr>
          <w:rFonts w:cs="Calibri"/>
        </w:rPr>
        <w:t xml:space="preserve"> jego rachunek bankowy: </w:t>
      </w:r>
      <w:r w:rsidR="0095331D">
        <w:rPr>
          <w:rFonts w:eastAsia="Times New Roman" w:cs="Calibri"/>
        </w:rPr>
        <w:t>…………………..</w:t>
      </w:r>
      <w:r w:rsidR="00E71EF7">
        <w:rPr>
          <w:rFonts w:eastAsia="Times New Roman" w:cs="Calibri"/>
        </w:rPr>
        <w:t xml:space="preserve"> </w:t>
      </w:r>
      <w:r w:rsidR="0095331D">
        <w:rPr>
          <w:rFonts w:eastAsia="Times New Roman" w:cs="Calibri"/>
        </w:rPr>
        <w:t>…………………………………………………….</w:t>
      </w:r>
      <w:r w:rsidR="00D72F61" w:rsidRPr="00D96D91">
        <w:rPr>
          <w:rFonts w:cs="Calibri"/>
        </w:rPr>
        <w:t xml:space="preserve"> w</w:t>
      </w:r>
      <w:r w:rsidRPr="00D96D91">
        <w:rPr>
          <w:rFonts w:cs="Calibri"/>
        </w:rPr>
        <w:t xml:space="preserve"> terminie do 30 dni od otrzymania przez Zamawiającego prawidłowo wystawionej faktury lub rachunku. </w:t>
      </w:r>
    </w:p>
    <w:p w:rsidR="001D6586" w:rsidRPr="00D96D91" w:rsidRDefault="001D6586" w:rsidP="00AF09F4">
      <w:pPr>
        <w:widowControl/>
        <w:numPr>
          <w:ilvl w:val="0"/>
          <w:numId w:val="9"/>
        </w:numPr>
        <w:spacing w:before="120" w:after="120" w:line="320" w:lineRule="atLeast"/>
        <w:ind w:left="357" w:right="0" w:hanging="357"/>
        <w:rPr>
          <w:rFonts w:ascii="Calibri" w:hAnsi="Calibri" w:cs="Calibri"/>
          <w:sz w:val="22"/>
          <w:szCs w:val="22"/>
        </w:rPr>
      </w:pPr>
      <w:r w:rsidRPr="00D96D91">
        <w:rPr>
          <w:rFonts w:ascii="Calibri" w:hAnsi="Calibri" w:cs="Calibri"/>
          <w:sz w:val="22"/>
          <w:szCs w:val="22"/>
        </w:rPr>
        <w:t>Za dzień zapłaty uważany będzie dzień obciążenia rachunku bankowego Zamawiającego.</w:t>
      </w:r>
    </w:p>
    <w:p w:rsidR="001D6586" w:rsidRDefault="001D6586" w:rsidP="00AF09F4">
      <w:pPr>
        <w:widowControl/>
        <w:numPr>
          <w:ilvl w:val="0"/>
          <w:numId w:val="9"/>
        </w:numPr>
        <w:spacing w:before="120" w:after="120" w:line="320" w:lineRule="atLeast"/>
        <w:ind w:left="357" w:right="0" w:hanging="357"/>
        <w:rPr>
          <w:rFonts w:ascii="Calibri" w:hAnsi="Calibri" w:cs="Calibri"/>
          <w:sz w:val="22"/>
          <w:szCs w:val="22"/>
        </w:rPr>
      </w:pPr>
      <w:r w:rsidRPr="00D96D91">
        <w:rPr>
          <w:rFonts w:ascii="Calibri" w:hAnsi="Calibri" w:cs="Calibri"/>
          <w:sz w:val="22"/>
          <w:szCs w:val="22"/>
        </w:rPr>
        <w:t xml:space="preserve">Zamawiający zastrzega sobie możliwość potrącenia należnych mu kar </w:t>
      </w:r>
      <w:r w:rsidR="002F6002" w:rsidRPr="00D96D91">
        <w:rPr>
          <w:rFonts w:ascii="Calibri" w:hAnsi="Calibri" w:cs="Calibri"/>
          <w:sz w:val="22"/>
          <w:szCs w:val="22"/>
        </w:rPr>
        <w:t>Umow</w:t>
      </w:r>
      <w:r w:rsidRPr="00D96D91">
        <w:rPr>
          <w:rFonts w:ascii="Calibri" w:hAnsi="Calibri" w:cs="Calibri"/>
          <w:sz w:val="22"/>
          <w:szCs w:val="22"/>
        </w:rPr>
        <w:t xml:space="preserve">nych z płatności przysługujących </w:t>
      </w:r>
      <w:r w:rsidR="00241509" w:rsidRPr="00D96D91">
        <w:rPr>
          <w:rFonts w:ascii="Calibri" w:hAnsi="Calibri" w:cs="Calibri"/>
          <w:sz w:val="22"/>
          <w:szCs w:val="22"/>
        </w:rPr>
        <w:t>Wykonawcy</w:t>
      </w:r>
      <w:r w:rsidRPr="00D96D91">
        <w:rPr>
          <w:rFonts w:ascii="Calibri" w:hAnsi="Calibri" w:cs="Calibri"/>
          <w:sz w:val="22"/>
          <w:szCs w:val="22"/>
        </w:rPr>
        <w:t>.</w:t>
      </w:r>
    </w:p>
    <w:p w:rsidR="009650D1" w:rsidRPr="009650D1" w:rsidRDefault="009650D1" w:rsidP="00AF09F4">
      <w:pPr>
        <w:widowControl/>
        <w:numPr>
          <w:ilvl w:val="0"/>
          <w:numId w:val="9"/>
        </w:numPr>
        <w:spacing w:before="120" w:after="120" w:line="320" w:lineRule="atLeast"/>
        <w:ind w:left="357" w:right="0" w:hanging="357"/>
        <w:rPr>
          <w:rFonts w:ascii="Calibri" w:hAnsi="Calibri" w:cs="Calibri"/>
          <w:sz w:val="22"/>
          <w:szCs w:val="22"/>
        </w:rPr>
      </w:pPr>
      <w:r w:rsidRPr="009650D1">
        <w:rPr>
          <w:rFonts w:ascii="Calibri" w:hAnsi="Calibri" w:cs="Calibri"/>
          <w:sz w:val="22"/>
          <w:szCs w:val="22"/>
        </w:rPr>
        <w:t>Przeniesienie wierzytelności Wykonawcy wynikających z umowy na osobę trzecią wymaga pisemnej zgody Zamawiającego.</w:t>
      </w:r>
    </w:p>
    <w:p w:rsidR="001D6586" w:rsidRPr="00D96D91" w:rsidRDefault="007744E2" w:rsidP="00E64A7F">
      <w:pPr>
        <w:spacing w:after="240" w:line="320" w:lineRule="atLeast"/>
        <w:ind w:left="284" w:right="0" w:firstLine="0"/>
        <w:jc w:val="center"/>
        <w:outlineLvl w:val="0"/>
        <w:rPr>
          <w:rFonts w:ascii="Calibri" w:hAnsi="Calibri" w:cs="Calibri"/>
          <w:b/>
          <w:sz w:val="22"/>
          <w:szCs w:val="22"/>
        </w:rPr>
      </w:pPr>
      <w:bookmarkStart w:id="18" w:name="_Toc507590981"/>
      <w:r w:rsidRPr="00D96D91">
        <w:rPr>
          <w:rFonts w:ascii="Calibri" w:hAnsi="Calibri" w:cs="Calibri"/>
          <w:b/>
          <w:sz w:val="22"/>
          <w:szCs w:val="22"/>
          <w:shd w:val="clear" w:color="auto" w:fill="FFFFFF"/>
        </w:rPr>
        <w:t xml:space="preserve">§ </w:t>
      </w:r>
      <w:r w:rsidR="008A0DF5">
        <w:rPr>
          <w:rFonts w:ascii="Calibri" w:hAnsi="Calibri" w:cs="Calibri"/>
          <w:b/>
          <w:sz w:val="22"/>
          <w:szCs w:val="22"/>
          <w:shd w:val="clear" w:color="auto" w:fill="FFFFFF"/>
        </w:rPr>
        <w:t>7</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t xml:space="preserve">Wymagania ogólne dotyczące przedmiotu </w:t>
      </w:r>
      <w:r w:rsidR="002F6002" w:rsidRPr="00D96D91">
        <w:rPr>
          <w:rFonts w:ascii="Calibri" w:hAnsi="Calibri" w:cs="Calibri"/>
          <w:b/>
          <w:sz w:val="22"/>
          <w:szCs w:val="22"/>
        </w:rPr>
        <w:t>Umow</w:t>
      </w:r>
      <w:r w:rsidR="001D6586" w:rsidRPr="00D96D91">
        <w:rPr>
          <w:rFonts w:ascii="Calibri" w:hAnsi="Calibri" w:cs="Calibri"/>
          <w:b/>
          <w:sz w:val="22"/>
          <w:szCs w:val="22"/>
        </w:rPr>
        <w:t>y</w:t>
      </w:r>
      <w:bookmarkEnd w:id="18"/>
    </w:p>
    <w:p w:rsidR="001D6586" w:rsidRPr="00D96D91" w:rsidRDefault="00D2416E" w:rsidP="00AF09F4">
      <w:pPr>
        <w:widowControl/>
        <w:numPr>
          <w:ilvl w:val="0"/>
          <w:numId w:val="10"/>
        </w:numPr>
        <w:spacing w:before="120" w:after="120" w:line="320" w:lineRule="atLeast"/>
        <w:ind w:right="0"/>
        <w:rPr>
          <w:rFonts w:ascii="Calibri" w:hAnsi="Calibri" w:cs="Calibri"/>
          <w:sz w:val="22"/>
          <w:szCs w:val="22"/>
        </w:rPr>
      </w:pPr>
      <w:r w:rsidRPr="00D96D91">
        <w:rPr>
          <w:rFonts w:ascii="Calibri" w:hAnsi="Calibri" w:cs="Calibri"/>
          <w:sz w:val="22"/>
          <w:szCs w:val="22"/>
        </w:rPr>
        <w:t>Wykonawca</w:t>
      </w:r>
      <w:r w:rsidR="001D6586" w:rsidRPr="00D96D91">
        <w:rPr>
          <w:rFonts w:ascii="Calibri" w:hAnsi="Calibri" w:cs="Calibri"/>
          <w:sz w:val="22"/>
          <w:szCs w:val="22"/>
        </w:rPr>
        <w:t xml:space="preserve"> zobowiązuje się wykonać </w:t>
      </w:r>
      <w:r w:rsidR="002F6002" w:rsidRPr="00D96D91">
        <w:rPr>
          <w:rFonts w:ascii="Calibri" w:hAnsi="Calibri" w:cs="Calibri"/>
          <w:sz w:val="22"/>
          <w:szCs w:val="22"/>
        </w:rPr>
        <w:t>Umow</w:t>
      </w:r>
      <w:r w:rsidR="001D6586" w:rsidRPr="00D96D91">
        <w:rPr>
          <w:rFonts w:ascii="Calibri" w:hAnsi="Calibri" w:cs="Calibri"/>
          <w:sz w:val="22"/>
          <w:szCs w:val="22"/>
        </w:rPr>
        <w:t xml:space="preserve">ę zgodnie z jej warunkami, a w </w:t>
      </w:r>
      <w:r w:rsidR="001D6586" w:rsidRPr="00D96D91">
        <w:rPr>
          <w:rFonts w:ascii="Calibri" w:hAnsi="Calibri" w:cs="Calibri"/>
          <w:color w:val="000000"/>
          <w:sz w:val="22"/>
          <w:szCs w:val="22"/>
        </w:rPr>
        <w:t xml:space="preserve">szczególności </w:t>
      </w:r>
      <w:r w:rsidR="00CB36BB" w:rsidRPr="00D96D91">
        <w:rPr>
          <w:rFonts w:ascii="Calibri" w:hAnsi="Calibri" w:cs="Calibri"/>
          <w:color w:val="000000"/>
          <w:sz w:val="22"/>
          <w:szCs w:val="22"/>
        </w:rPr>
        <w:t>Opisem Przedmiotu Zamówienia</w:t>
      </w:r>
      <w:r w:rsidR="00CB36BB" w:rsidRPr="00D96D91">
        <w:rPr>
          <w:rFonts w:ascii="Calibri" w:hAnsi="Calibri" w:cs="Calibri"/>
          <w:color w:val="FF0000"/>
          <w:sz w:val="22"/>
          <w:szCs w:val="22"/>
        </w:rPr>
        <w:t xml:space="preserve"> </w:t>
      </w:r>
      <w:r w:rsidR="001D6586" w:rsidRPr="00D96D91">
        <w:rPr>
          <w:rFonts w:ascii="Calibri" w:hAnsi="Calibri" w:cs="Calibri"/>
          <w:sz w:val="22"/>
          <w:szCs w:val="22"/>
        </w:rPr>
        <w:t>oraz złożoną ofertą, z najwyższą starannością i pilnością, mając na względzie interes Zamawiającego oraz zgodnie</w:t>
      </w:r>
      <w:r w:rsidR="00CB36BB" w:rsidRPr="00D96D91">
        <w:rPr>
          <w:rFonts w:ascii="Calibri" w:hAnsi="Calibri" w:cs="Calibri"/>
          <w:sz w:val="22"/>
          <w:szCs w:val="22"/>
        </w:rPr>
        <w:t xml:space="preserve"> </w:t>
      </w:r>
      <w:r w:rsidR="001D6586" w:rsidRPr="00D96D91">
        <w:rPr>
          <w:rFonts w:ascii="Calibri" w:hAnsi="Calibri" w:cs="Calibri"/>
          <w:sz w:val="22"/>
          <w:szCs w:val="22"/>
        </w:rPr>
        <w:t>z przyjętymi zasadami wiedzy technicznej</w:t>
      </w:r>
      <w:r w:rsidR="00A86A49" w:rsidRPr="00D96D91">
        <w:rPr>
          <w:rFonts w:ascii="Calibri" w:hAnsi="Calibri" w:cs="Calibri"/>
          <w:sz w:val="22"/>
          <w:szCs w:val="22"/>
        </w:rPr>
        <w:t xml:space="preserve"> i inżynierskiej, ekonomicznej i </w:t>
      </w:r>
      <w:r w:rsidR="001D6586" w:rsidRPr="00D96D91">
        <w:rPr>
          <w:rFonts w:ascii="Calibri" w:hAnsi="Calibri" w:cs="Calibri"/>
          <w:sz w:val="22"/>
          <w:szCs w:val="22"/>
        </w:rPr>
        <w:t xml:space="preserve">prawniczej, które dotyczą przedmiotu </w:t>
      </w:r>
      <w:r w:rsidR="002F6002" w:rsidRPr="00D96D91">
        <w:rPr>
          <w:rFonts w:ascii="Calibri" w:hAnsi="Calibri" w:cs="Calibri"/>
          <w:sz w:val="22"/>
          <w:szCs w:val="22"/>
        </w:rPr>
        <w:t>Umow</w:t>
      </w:r>
      <w:r w:rsidR="001D6586" w:rsidRPr="00D96D91">
        <w:rPr>
          <w:rFonts w:ascii="Calibri" w:hAnsi="Calibri" w:cs="Calibri"/>
          <w:sz w:val="22"/>
          <w:szCs w:val="22"/>
        </w:rPr>
        <w:t>y.</w:t>
      </w:r>
    </w:p>
    <w:p w:rsidR="001D6586" w:rsidRPr="00D96D91" w:rsidRDefault="00D2416E" w:rsidP="00AF09F4">
      <w:pPr>
        <w:widowControl/>
        <w:numPr>
          <w:ilvl w:val="0"/>
          <w:numId w:val="10"/>
        </w:numPr>
        <w:tabs>
          <w:tab w:val="num" w:pos="540"/>
        </w:tabs>
        <w:spacing w:before="120" w:after="120" w:line="320" w:lineRule="atLeast"/>
        <w:ind w:right="0"/>
        <w:rPr>
          <w:rFonts w:ascii="Calibri" w:hAnsi="Calibri" w:cs="Calibri"/>
          <w:sz w:val="22"/>
          <w:szCs w:val="22"/>
        </w:rPr>
      </w:pPr>
      <w:r w:rsidRPr="00D96D91">
        <w:rPr>
          <w:rFonts w:ascii="Calibri" w:hAnsi="Calibri" w:cs="Calibri"/>
          <w:sz w:val="22"/>
          <w:szCs w:val="22"/>
        </w:rPr>
        <w:t>Wykonawca</w:t>
      </w:r>
      <w:r w:rsidR="001D6586" w:rsidRPr="00D96D91">
        <w:rPr>
          <w:rFonts w:ascii="Calibri" w:hAnsi="Calibri" w:cs="Calibri"/>
          <w:sz w:val="22"/>
          <w:szCs w:val="22"/>
        </w:rPr>
        <w:t xml:space="preserve"> będzie odpowiedzialny wobec Zamawiającego za wykonanie </w:t>
      </w:r>
      <w:r w:rsidR="002F6002" w:rsidRPr="00D96D91">
        <w:rPr>
          <w:rFonts w:ascii="Calibri" w:hAnsi="Calibri" w:cs="Calibri"/>
          <w:sz w:val="22"/>
          <w:szCs w:val="22"/>
        </w:rPr>
        <w:t>Umow</w:t>
      </w:r>
      <w:r w:rsidR="001D6586" w:rsidRPr="00D96D91">
        <w:rPr>
          <w:rFonts w:ascii="Calibri" w:hAnsi="Calibri" w:cs="Calibri"/>
          <w:sz w:val="22"/>
          <w:szCs w:val="22"/>
        </w:rPr>
        <w:t>y zgodnie z Polskimi Normami i przepisami obowiązującymi w Polsce, a w szcze</w:t>
      </w:r>
      <w:r w:rsidR="005A2E23" w:rsidRPr="00D96D91">
        <w:rPr>
          <w:rFonts w:ascii="Calibri" w:hAnsi="Calibri" w:cs="Calibri"/>
          <w:sz w:val="22"/>
          <w:szCs w:val="22"/>
        </w:rPr>
        <w:t>gólności z Ustawą prawo budowlane, U</w:t>
      </w:r>
      <w:r w:rsidR="001D6586" w:rsidRPr="00D96D91">
        <w:rPr>
          <w:rFonts w:ascii="Calibri" w:hAnsi="Calibri" w:cs="Calibri"/>
          <w:sz w:val="22"/>
          <w:szCs w:val="22"/>
        </w:rPr>
        <w:t>stawą o planowaniu i zagos</w:t>
      </w:r>
      <w:r w:rsidR="005A2E23" w:rsidRPr="00D96D91">
        <w:rPr>
          <w:rFonts w:ascii="Calibri" w:hAnsi="Calibri" w:cs="Calibri"/>
          <w:sz w:val="22"/>
          <w:szCs w:val="22"/>
        </w:rPr>
        <w:t>podarowaniu przestrzennym oraz Ustawą prawo zamówień publicznych, Ustawą prawo ochrony środowiska, Ustawą prawo wodne, U</w:t>
      </w:r>
      <w:r w:rsidR="001D6586" w:rsidRPr="00D96D91">
        <w:rPr>
          <w:rFonts w:ascii="Calibri" w:hAnsi="Calibri" w:cs="Calibri"/>
          <w:sz w:val="22"/>
          <w:szCs w:val="22"/>
        </w:rPr>
        <w:t xml:space="preserve">stawą o ochronie przyrody, </w:t>
      </w:r>
      <w:r w:rsidR="001D6586" w:rsidRPr="00D96D91">
        <w:rPr>
          <w:rFonts w:ascii="Calibri" w:hAnsi="Calibri" w:cs="Calibri"/>
          <w:bCs/>
          <w:sz w:val="22"/>
          <w:szCs w:val="22"/>
        </w:rPr>
        <w:t>o ochronie zabytków i opiece nad zabytkami</w:t>
      </w:r>
      <w:r w:rsidR="005A2E23" w:rsidRPr="00D96D91">
        <w:rPr>
          <w:rFonts w:ascii="Calibri" w:hAnsi="Calibri" w:cs="Calibri"/>
          <w:sz w:val="22"/>
          <w:szCs w:val="22"/>
        </w:rPr>
        <w:t>, U</w:t>
      </w:r>
      <w:r w:rsidR="001D6586" w:rsidRPr="00D96D91">
        <w:rPr>
          <w:rFonts w:ascii="Calibri" w:hAnsi="Calibri" w:cs="Calibri"/>
          <w:sz w:val="22"/>
          <w:szCs w:val="22"/>
        </w:rPr>
        <w:t>stawą o odpadach oraz wszelkimi innymi obowiązującymi ustawami i aktami wykonawczymi.</w:t>
      </w:r>
    </w:p>
    <w:p w:rsidR="001D6586" w:rsidRPr="00D96D91" w:rsidRDefault="001D6586" w:rsidP="00AF09F4">
      <w:pPr>
        <w:widowControl/>
        <w:numPr>
          <w:ilvl w:val="0"/>
          <w:numId w:val="10"/>
        </w:numPr>
        <w:tabs>
          <w:tab w:val="num" w:pos="540"/>
        </w:tabs>
        <w:spacing w:before="120" w:after="120" w:line="320" w:lineRule="atLeast"/>
        <w:ind w:right="0"/>
        <w:rPr>
          <w:rFonts w:ascii="Calibri" w:hAnsi="Calibri" w:cs="Calibri"/>
          <w:sz w:val="22"/>
          <w:szCs w:val="22"/>
        </w:rPr>
      </w:pPr>
      <w:r w:rsidRPr="00D96D91">
        <w:rPr>
          <w:rFonts w:ascii="Calibri" w:hAnsi="Calibri" w:cs="Calibri"/>
          <w:sz w:val="22"/>
          <w:szCs w:val="22"/>
        </w:rPr>
        <w:t>Rozwiązania projektowe zastosowane w dokumentacji projektowej winny być wzajemnie skoordynowane i posiadać wszystkie wymagane opinie, uzgodnienia, sprawdzenia i zatwierdzenia.</w:t>
      </w:r>
    </w:p>
    <w:p w:rsidR="001D6586" w:rsidRPr="00D96D91" w:rsidRDefault="001D6586" w:rsidP="00AF09F4">
      <w:pPr>
        <w:widowControl/>
        <w:numPr>
          <w:ilvl w:val="0"/>
          <w:numId w:val="10"/>
        </w:numPr>
        <w:tabs>
          <w:tab w:val="num" w:pos="540"/>
        </w:tabs>
        <w:spacing w:before="120" w:after="120" w:line="320" w:lineRule="atLeast"/>
        <w:ind w:right="0"/>
        <w:rPr>
          <w:rFonts w:ascii="Calibri" w:hAnsi="Calibri" w:cs="Calibri"/>
          <w:sz w:val="22"/>
          <w:szCs w:val="22"/>
        </w:rPr>
      </w:pPr>
      <w:r w:rsidRPr="00D96D91">
        <w:rPr>
          <w:rFonts w:ascii="Calibri" w:hAnsi="Calibri" w:cs="Calibri"/>
          <w:sz w:val="22"/>
          <w:szCs w:val="22"/>
        </w:rPr>
        <w:t xml:space="preserve">Jeżeli prawo lub względy praktyczne wymagają, aby niektóre opracowania wchodzące w skład dokumentacji projektowej i/lub niezbędne do jej wykonania, były poddane weryfikacji przez osoby uprawnione lub uzgodnieniu przez odpowiednie władze, to przeprowadzenie weryfikacji i/lub uzyskanie uzgodnień i decyzji będzie przeprowadzone przez </w:t>
      </w:r>
      <w:r w:rsidR="00241509" w:rsidRPr="00D96D91">
        <w:rPr>
          <w:rFonts w:ascii="Calibri" w:hAnsi="Calibri" w:cs="Calibri"/>
          <w:sz w:val="22"/>
          <w:szCs w:val="22"/>
        </w:rPr>
        <w:t>Wykonawcę</w:t>
      </w:r>
      <w:r w:rsidRPr="00D96D91">
        <w:rPr>
          <w:rFonts w:ascii="Calibri" w:hAnsi="Calibri" w:cs="Calibri"/>
          <w:sz w:val="22"/>
          <w:szCs w:val="22"/>
        </w:rPr>
        <w:t xml:space="preserve"> na jego koszt przed przedłożeniem tych opracowań do zatwierdzenia przez Zamawiającego. Dokonanie weryfikacji i/lub uzyskanie uzgodnień nie przesądza o zatwierdzeniu przez Zamawiającego, który odmówi zatwierdzenia w każdym przypadku, kiedy stwierdzi, że dokumentacja projektowa nie spełnia wymagań </w:t>
      </w:r>
      <w:r w:rsidR="002F6002" w:rsidRPr="00D96D91">
        <w:rPr>
          <w:rFonts w:ascii="Calibri" w:hAnsi="Calibri" w:cs="Calibri"/>
          <w:sz w:val="22"/>
          <w:szCs w:val="22"/>
        </w:rPr>
        <w:t>Umow</w:t>
      </w:r>
      <w:r w:rsidRPr="00D96D91">
        <w:rPr>
          <w:rFonts w:ascii="Calibri" w:hAnsi="Calibri" w:cs="Calibri"/>
          <w:sz w:val="22"/>
          <w:szCs w:val="22"/>
        </w:rPr>
        <w:t>y.</w:t>
      </w:r>
    </w:p>
    <w:p w:rsidR="001D6586" w:rsidRPr="00D96D91" w:rsidRDefault="001D6586" w:rsidP="00AF09F4">
      <w:pPr>
        <w:widowControl/>
        <w:numPr>
          <w:ilvl w:val="0"/>
          <w:numId w:val="10"/>
        </w:numPr>
        <w:tabs>
          <w:tab w:val="num" w:pos="540"/>
        </w:tabs>
        <w:spacing w:before="120" w:after="120" w:line="320" w:lineRule="atLeast"/>
        <w:ind w:right="0"/>
        <w:rPr>
          <w:rFonts w:ascii="Calibri" w:hAnsi="Calibri" w:cs="Calibri"/>
          <w:sz w:val="22"/>
          <w:szCs w:val="22"/>
        </w:rPr>
      </w:pPr>
      <w:r w:rsidRPr="00D96D91">
        <w:rPr>
          <w:rFonts w:ascii="Calibri" w:hAnsi="Calibri" w:cs="Calibri"/>
          <w:sz w:val="22"/>
          <w:szCs w:val="22"/>
        </w:rPr>
        <w:t xml:space="preserve">Zatwierdzenie wszystkich części projektu przez Zamawiającego jest warunkiem koniecznym wykonania </w:t>
      </w:r>
      <w:r w:rsidR="002F6002" w:rsidRPr="00D96D91">
        <w:rPr>
          <w:rFonts w:ascii="Calibri" w:hAnsi="Calibri" w:cs="Calibri"/>
          <w:sz w:val="22"/>
          <w:szCs w:val="22"/>
        </w:rPr>
        <w:t>Umow</w:t>
      </w:r>
      <w:r w:rsidRPr="00D96D91">
        <w:rPr>
          <w:rFonts w:ascii="Calibri" w:hAnsi="Calibri" w:cs="Calibri"/>
          <w:sz w:val="22"/>
          <w:szCs w:val="22"/>
        </w:rPr>
        <w:t xml:space="preserve">y, lecz nie ogranicza odpowiedzialności </w:t>
      </w:r>
      <w:r w:rsidR="00555174" w:rsidRPr="00D96D91">
        <w:rPr>
          <w:rFonts w:ascii="Calibri" w:hAnsi="Calibri" w:cs="Calibri"/>
          <w:sz w:val="22"/>
          <w:szCs w:val="22"/>
        </w:rPr>
        <w:t>Wykonawcy</w:t>
      </w:r>
      <w:r w:rsidRPr="00D96D91">
        <w:rPr>
          <w:rFonts w:ascii="Calibri" w:hAnsi="Calibri" w:cs="Calibri"/>
          <w:sz w:val="22"/>
          <w:szCs w:val="22"/>
        </w:rPr>
        <w:t xml:space="preserve"> wynikającej z </w:t>
      </w:r>
      <w:r w:rsidR="002F6002" w:rsidRPr="00D96D91">
        <w:rPr>
          <w:rFonts w:ascii="Calibri" w:hAnsi="Calibri" w:cs="Calibri"/>
          <w:sz w:val="22"/>
          <w:szCs w:val="22"/>
        </w:rPr>
        <w:t>Umow</w:t>
      </w:r>
      <w:r w:rsidRPr="00D96D91">
        <w:rPr>
          <w:rFonts w:ascii="Calibri" w:hAnsi="Calibri" w:cs="Calibri"/>
          <w:sz w:val="22"/>
          <w:szCs w:val="22"/>
        </w:rPr>
        <w:t>y.</w:t>
      </w:r>
    </w:p>
    <w:p w:rsidR="001D6586" w:rsidRPr="00D96D91" w:rsidRDefault="00D2416E" w:rsidP="00AF09F4">
      <w:pPr>
        <w:widowControl/>
        <w:numPr>
          <w:ilvl w:val="0"/>
          <w:numId w:val="10"/>
        </w:numPr>
        <w:tabs>
          <w:tab w:val="num" w:pos="540"/>
        </w:tabs>
        <w:spacing w:before="120" w:after="120" w:line="320" w:lineRule="atLeast"/>
        <w:ind w:right="0"/>
        <w:rPr>
          <w:rFonts w:ascii="Calibri" w:hAnsi="Calibri" w:cs="Calibri"/>
          <w:sz w:val="22"/>
          <w:szCs w:val="22"/>
        </w:rPr>
      </w:pPr>
      <w:r w:rsidRPr="00D96D91">
        <w:rPr>
          <w:rFonts w:ascii="Calibri" w:hAnsi="Calibri" w:cs="Calibri"/>
          <w:sz w:val="22"/>
          <w:szCs w:val="22"/>
        </w:rPr>
        <w:t>Wykonawca</w:t>
      </w:r>
      <w:r w:rsidR="001D6586" w:rsidRPr="00D96D91">
        <w:rPr>
          <w:rFonts w:ascii="Calibri" w:hAnsi="Calibri" w:cs="Calibri"/>
          <w:sz w:val="22"/>
          <w:szCs w:val="22"/>
        </w:rPr>
        <w:t xml:space="preserve"> będzie pisemnie uzgadniał z Zamawiającym w trakcie wykonywania dokumentacji projektowej przebieg sieci oraz przyjęte rozwiązania materiałowe i technologiczne.</w:t>
      </w:r>
    </w:p>
    <w:p w:rsidR="001D6586" w:rsidRPr="00D96D91" w:rsidRDefault="000D4987" w:rsidP="00AF09F4">
      <w:pPr>
        <w:widowControl/>
        <w:numPr>
          <w:ilvl w:val="0"/>
          <w:numId w:val="10"/>
        </w:numPr>
        <w:tabs>
          <w:tab w:val="num" w:pos="540"/>
        </w:tabs>
        <w:spacing w:before="120" w:after="120" w:line="320" w:lineRule="atLeast"/>
        <w:ind w:right="0"/>
        <w:rPr>
          <w:rFonts w:ascii="Calibri" w:hAnsi="Calibri" w:cs="Calibri"/>
          <w:sz w:val="22"/>
          <w:szCs w:val="22"/>
        </w:rPr>
      </w:pPr>
      <w:bookmarkStart w:id="19" w:name="_Ref191305131"/>
      <w:r w:rsidRPr="00D96D91">
        <w:rPr>
          <w:rFonts w:ascii="Calibri" w:hAnsi="Calibri" w:cs="Calibri"/>
          <w:sz w:val="22"/>
          <w:szCs w:val="22"/>
        </w:rPr>
        <w:lastRenderedPageBreak/>
        <w:t>Po</w:t>
      </w:r>
      <w:r w:rsidR="001D6586" w:rsidRPr="00D96D91">
        <w:rPr>
          <w:rFonts w:ascii="Calibri" w:hAnsi="Calibri" w:cs="Calibri"/>
          <w:sz w:val="22"/>
          <w:szCs w:val="22"/>
        </w:rPr>
        <w:t xml:space="preserve"> </w:t>
      </w:r>
      <w:bookmarkEnd w:id="19"/>
      <w:r w:rsidRPr="00D96D91">
        <w:rPr>
          <w:rFonts w:ascii="Calibri" w:hAnsi="Calibri" w:cs="Calibri"/>
          <w:sz w:val="22"/>
          <w:szCs w:val="22"/>
        </w:rPr>
        <w:t>zakończeniu</w:t>
      </w:r>
      <w:r w:rsidR="001D6586" w:rsidRPr="00D96D91">
        <w:rPr>
          <w:rFonts w:ascii="Calibri" w:hAnsi="Calibri" w:cs="Calibri"/>
          <w:sz w:val="22"/>
          <w:szCs w:val="22"/>
        </w:rPr>
        <w:t xml:space="preserve"> prac</w:t>
      </w:r>
      <w:r w:rsidRPr="00D96D91">
        <w:rPr>
          <w:rFonts w:ascii="Calibri" w:hAnsi="Calibri" w:cs="Calibri"/>
          <w:sz w:val="22"/>
          <w:szCs w:val="22"/>
        </w:rPr>
        <w:t xml:space="preserve"> nad projektem budowlanym</w:t>
      </w:r>
      <w:r w:rsidR="001D6586" w:rsidRPr="00D96D91">
        <w:rPr>
          <w:rFonts w:ascii="Calibri" w:hAnsi="Calibri" w:cs="Calibri"/>
          <w:sz w:val="22"/>
          <w:szCs w:val="22"/>
        </w:rPr>
        <w:t xml:space="preserve"> </w:t>
      </w:r>
      <w:r w:rsidRPr="00D96D91">
        <w:rPr>
          <w:rFonts w:ascii="Calibri" w:hAnsi="Calibri" w:cs="Calibri"/>
          <w:sz w:val="22"/>
          <w:szCs w:val="22"/>
        </w:rPr>
        <w:t>Wykonawca zobowiązany jest do przedłożenia tego projektu do zaopiniowania przez Przedsiębiorstwo Wodociągów i Kanalizacji w Tarnowskich Górach</w:t>
      </w:r>
      <w:r w:rsidR="00A86A49" w:rsidRPr="00D96D91">
        <w:rPr>
          <w:rFonts w:ascii="Calibri" w:hAnsi="Calibri" w:cs="Calibri"/>
          <w:sz w:val="22"/>
          <w:szCs w:val="22"/>
        </w:rPr>
        <w:t xml:space="preserve"> </w:t>
      </w:r>
      <w:r w:rsidR="009C67F5">
        <w:rPr>
          <w:rFonts w:ascii="Calibri" w:hAnsi="Calibri" w:cs="Calibri"/>
          <w:sz w:val="22"/>
          <w:szCs w:val="22"/>
        </w:rPr>
        <w:t>i </w:t>
      </w:r>
      <w:r w:rsidRPr="00D96D91">
        <w:rPr>
          <w:rFonts w:ascii="Calibri" w:hAnsi="Calibri" w:cs="Calibri"/>
          <w:sz w:val="22"/>
          <w:szCs w:val="22"/>
        </w:rPr>
        <w:t>do zatwierdzenia go przez Zamawiającego</w:t>
      </w:r>
      <w:r w:rsidR="001D6586" w:rsidRPr="00D96D91">
        <w:rPr>
          <w:rFonts w:ascii="Calibri" w:hAnsi="Calibri" w:cs="Calibri"/>
          <w:sz w:val="22"/>
          <w:szCs w:val="22"/>
        </w:rPr>
        <w:t>.</w:t>
      </w:r>
    </w:p>
    <w:p w:rsidR="001D6586" w:rsidRPr="00D96D91" w:rsidRDefault="001D6586" w:rsidP="00AF09F4">
      <w:pPr>
        <w:widowControl/>
        <w:numPr>
          <w:ilvl w:val="0"/>
          <w:numId w:val="10"/>
        </w:numPr>
        <w:tabs>
          <w:tab w:val="num" w:pos="540"/>
        </w:tabs>
        <w:spacing w:before="120" w:after="120" w:line="320" w:lineRule="atLeast"/>
        <w:ind w:right="0"/>
        <w:rPr>
          <w:rFonts w:ascii="Calibri" w:hAnsi="Calibri" w:cs="Calibri"/>
          <w:sz w:val="22"/>
          <w:szCs w:val="22"/>
        </w:rPr>
      </w:pPr>
      <w:r w:rsidRPr="00D96D91">
        <w:rPr>
          <w:rFonts w:ascii="Calibri" w:hAnsi="Calibri" w:cs="Calibri"/>
          <w:sz w:val="22"/>
          <w:szCs w:val="22"/>
        </w:rPr>
        <w:t>Dla projektu budowlanego i wykonawczego</w:t>
      </w:r>
      <w:r w:rsidR="000D4987" w:rsidRPr="00D96D91">
        <w:rPr>
          <w:rFonts w:ascii="Calibri" w:hAnsi="Calibri" w:cs="Calibri"/>
          <w:sz w:val="22"/>
          <w:szCs w:val="22"/>
        </w:rPr>
        <w:t xml:space="preserve"> odpowiednie plany orientacyjne w skali </w:t>
      </w:r>
      <w:r w:rsidR="00D85BD5">
        <w:rPr>
          <w:rFonts w:ascii="Calibri" w:hAnsi="Calibri" w:cs="Calibri"/>
          <w:sz w:val="22"/>
          <w:szCs w:val="22"/>
        </w:rPr>
        <w:t xml:space="preserve">1:5000 lub </w:t>
      </w:r>
      <w:r w:rsidR="000D4987" w:rsidRPr="00D96D91">
        <w:rPr>
          <w:rFonts w:ascii="Calibri" w:hAnsi="Calibri" w:cs="Calibri"/>
          <w:sz w:val="22"/>
          <w:szCs w:val="22"/>
        </w:rPr>
        <w:t>1:10000 winne pokazywać schematyczny układ sieci kanalizacyjnej</w:t>
      </w:r>
      <w:r w:rsidR="00D56FFB" w:rsidRPr="00D96D91">
        <w:rPr>
          <w:rFonts w:ascii="Calibri" w:hAnsi="Calibri" w:cs="Calibri"/>
          <w:sz w:val="22"/>
          <w:szCs w:val="22"/>
        </w:rPr>
        <w:t>,</w:t>
      </w:r>
      <w:r w:rsidR="000D4987" w:rsidRPr="00D96D91">
        <w:rPr>
          <w:rFonts w:ascii="Calibri" w:hAnsi="Calibri" w:cs="Calibri"/>
          <w:sz w:val="22"/>
          <w:szCs w:val="22"/>
        </w:rPr>
        <w:t xml:space="preserve"> a</w:t>
      </w:r>
      <w:r w:rsidRPr="00D96D91">
        <w:rPr>
          <w:rFonts w:ascii="Calibri" w:hAnsi="Calibri" w:cs="Calibri"/>
          <w:sz w:val="22"/>
          <w:szCs w:val="22"/>
        </w:rPr>
        <w:t xml:space="preserve"> jednym z elementów dokumentacji musi być układ map umożliwiający w sposób prosty odnalezienie poszczególnych sekcji rysunkowych opracowań.</w:t>
      </w:r>
    </w:p>
    <w:p w:rsidR="001D6586" w:rsidRPr="00D96D91" w:rsidRDefault="007744E2" w:rsidP="00E64A7F">
      <w:pPr>
        <w:keepNext/>
        <w:spacing w:before="120" w:after="240" w:line="320" w:lineRule="atLeast"/>
        <w:ind w:left="284" w:right="0" w:firstLine="0"/>
        <w:jc w:val="center"/>
        <w:outlineLvl w:val="0"/>
        <w:rPr>
          <w:rFonts w:ascii="Calibri" w:hAnsi="Calibri" w:cs="Calibri"/>
          <w:b/>
          <w:sz w:val="22"/>
          <w:szCs w:val="22"/>
        </w:rPr>
      </w:pPr>
      <w:bookmarkStart w:id="20" w:name="_Ref191559986"/>
      <w:bookmarkStart w:id="21" w:name="_Toc507590982"/>
      <w:r w:rsidRPr="00D96D91">
        <w:rPr>
          <w:rFonts w:ascii="Calibri" w:hAnsi="Calibri" w:cs="Calibri"/>
          <w:b/>
          <w:sz w:val="22"/>
          <w:szCs w:val="22"/>
          <w:shd w:val="clear" w:color="auto" w:fill="FFFFFF"/>
        </w:rPr>
        <w:t>§</w:t>
      </w:r>
      <w:r w:rsidR="00365C57" w:rsidRPr="00D96D91">
        <w:rPr>
          <w:rFonts w:ascii="Calibri" w:hAnsi="Calibri" w:cs="Calibri"/>
          <w:b/>
          <w:sz w:val="22"/>
          <w:szCs w:val="22"/>
          <w:shd w:val="clear" w:color="auto" w:fill="FFFFFF"/>
        </w:rPr>
        <w:t xml:space="preserve"> </w:t>
      </w:r>
      <w:r w:rsidR="008A0DF5">
        <w:rPr>
          <w:rFonts w:ascii="Calibri" w:hAnsi="Calibri" w:cs="Calibri"/>
          <w:b/>
          <w:sz w:val="22"/>
          <w:szCs w:val="22"/>
          <w:shd w:val="clear" w:color="auto" w:fill="FFFFFF"/>
        </w:rPr>
        <w:t>8</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t>Dokumenty do projektowania – dane wejściowe</w:t>
      </w:r>
      <w:bookmarkEnd w:id="20"/>
      <w:bookmarkEnd w:id="21"/>
    </w:p>
    <w:p w:rsidR="001D6586" w:rsidRPr="00D96D91" w:rsidRDefault="00D2416E" w:rsidP="00AF09F4">
      <w:pPr>
        <w:widowControl/>
        <w:spacing w:before="120" w:after="120" w:line="320" w:lineRule="atLeast"/>
        <w:ind w:left="357" w:right="0" w:firstLine="0"/>
        <w:rPr>
          <w:rFonts w:ascii="Calibri" w:hAnsi="Calibri" w:cs="Calibri"/>
          <w:sz w:val="22"/>
          <w:szCs w:val="22"/>
        </w:rPr>
      </w:pPr>
      <w:r w:rsidRPr="00D96D91">
        <w:rPr>
          <w:rFonts w:ascii="Calibri" w:hAnsi="Calibri" w:cs="Calibri"/>
          <w:sz w:val="22"/>
          <w:szCs w:val="22"/>
        </w:rPr>
        <w:t>Wykonawca</w:t>
      </w:r>
      <w:r w:rsidR="001D6586" w:rsidRPr="00D96D91">
        <w:rPr>
          <w:rFonts w:ascii="Calibri" w:hAnsi="Calibri" w:cs="Calibri"/>
          <w:sz w:val="22"/>
          <w:szCs w:val="22"/>
        </w:rPr>
        <w:t xml:space="preserve"> zobowiązuje się do pozyskania we własnym zakresie wszelkich  materiałów niezbędnych do opracowania Dokumentacji Projektowej w zakresie, o którym mowa w §2 oraz zgodnie</w:t>
      </w:r>
      <w:r w:rsidR="00A86A49" w:rsidRPr="00D96D91">
        <w:rPr>
          <w:rFonts w:ascii="Calibri" w:hAnsi="Calibri" w:cs="Calibri"/>
          <w:sz w:val="22"/>
          <w:szCs w:val="22"/>
        </w:rPr>
        <w:t xml:space="preserve"> </w:t>
      </w:r>
      <w:r w:rsidR="009C67F5">
        <w:rPr>
          <w:rFonts w:ascii="Calibri" w:hAnsi="Calibri" w:cs="Calibri"/>
          <w:sz w:val="22"/>
          <w:szCs w:val="22"/>
        </w:rPr>
        <w:t>z </w:t>
      </w:r>
      <w:r w:rsidR="001D6586" w:rsidRPr="00D96D91">
        <w:rPr>
          <w:rFonts w:ascii="Calibri" w:hAnsi="Calibri" w:cs="Calibri"/>
          <w:sz w:val="22"/>
          <w:szCs w:val="22"/>
        </w:rPr>
        <w:t xml:space="preserve">załącznikiem nr 1 do </w:t>
      </w:r>
      <w:r w:rsidR="002F6002" w:rsidRPr="00D96D91">
        <w:rPr>
          <w:rFonts w:ascii="Calibri" w:hAnsi="Calibri" w:cs="Calibri"/>
          <w:sz w:val="22"/>
          <w:szCs w:val="22"/>
        </w:rPr>
        <w:t>Umow</w:t>
      </w:r>
      <w:r w:rsidR="001D6586" w:rsidRPr="00D96D91">
        <w:rPr>
          <w:rFonts w:ascii="Calibri" w:hAnsi="Calibri" w:cs="Calibri"/>
          <w:sz w:val="22"/>
          <w:szCs w:val="22"/>
        </w:rPr>
        <w:t>y.</w:t>
      </w:r>
    </w:p>
    <w:p w:rsidR="001D6586" w:rsidRPr="00D96D91" w:rsidRDefault="007744E2" w:rsidP="00E64A7F">
      <w:pPr>
        <w:keepNext/>
        <w:widowControl/>
        <w:spacing w:before="120" w:after="240" w:line="320" w:lineRule="atLeast"/>
        <w:ind w:left="284" w:right="0" w:firstLine="0"/>
        <w:jc w:val="center"/>
        <w:outlineLvl w:val="0"/>
        <w:rPr>
          <w:rFonts w:ascii="Calibri" w:hAnsi="Calibri" w:cs="Calibri"/>
          <w:b/>
          <w:sz w:val="22"/>
          <w:szCs w:val="22"/>
        </w:rPr>
      </w:pPr>
      <w:bookmarkStart w:id="22" w:name="_Toc507590983"/>
      <w:r w:rsidRPr="00D96D91">
        <w:rPr>
          <w:rFonts w:ascii="Calibri" w:hAnsi="Calibri" w:cs="Calibri"/>
          <w:b/>
          <w:sz w:val="22"/>
          <w:szCs w:val="22"/>
          <w:shd w:val="clear" w:color="auto" w:fill="FFFFFF"/>
        </w:rPr>
        <w:t>§</w:t>
      </w:r>
      <w:r w:rsidR="00365C57" w:rsidRPr="00D96D91">
        <w:rPr>
          <w:rFonts w:ascii="Calibri" w:hAnsi="Calibri" w:cs="Calibri"/>
          <w:b/>
          <w:sz w:val="22"/>
          <w:szCs w:val="22"/>
          <w:shd w:val="clear" w:color="auto" w:fill="FFFFFF"/>
        </w:rPr>
        <w:t xml:space="preserve"> </w:t>
      </w:r>
      <w:r w:rsidR="008A0DF5">
        <w:rPr>
          <w:rFonts w:ascii="Calibri" w:hAnsi="Calibri" w:cs="Calibri"/>
          <w:b/>
          <w:sz w:val="22"/>
          <w:szCs w:val="22"/>
          <w:shd w:val="clear" w:color="auto" w:fill="FFFFFF"/>
        </w:rPr>
        <w:t>9</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t>Przedstawiciele Stron</w:t>
      </w:r>
      <w:bookmarkEnd w:id="22"/>
    </w:p>
    <w:p w:rsidR="001D6586" w:rsidRPr="00D96D91" w:rsidRDefault="001D6586" w:rsidP="00AF09F4">
      <w:pPr>
        <w:widowControl/>
        <w:numPr>
          <w:ilvl w:val="0"/>
          <w:numId w:val="11"/>
        </w:numPr>
        <w:spacing w:before="120" w:after="120" w:line="320" w:lineRule="atLeast"/>
        <w:ind w:right="0"/>
        <w:jc w:val="left"/>
        <w:rPr>
          <w:rFonts w:ascii="Calibri" w:hAnsi="Calibri" w:cs="Calibri"/>
          <w:sz w:val="22"/>
          <w:szCs w:val="22"/>
        </w:rPr>
      </w:pPr>
      <w:r w:rsidRPr="00D96D91">
        <w:rPr>
          <w:rFonts w:ascii="Calibri" w:hAnsi="Calibri" w:cs="Calibri"/>
          <w:sz w:val="22"/>
          <w:szCs w:val="22"/>
        </w:rPr>
        <w:t xml:space="preserve">Do kierowania pracami stanowiącymi przedmiot </w:t>
      </w:r>
      <w:r w:rsidR="002F6002" w:rsidRPr="00D96D91">
        <w:rPr>
          <w:rFonts w:ascii="Calibri" w:hAnsi="Calibri" w:cs="Calibri"/>
          <w:sz w:val="22"/>
          <w:szCs w:val="22"/>
        </w:rPr>
        <w:t>Umow</w:t>
      </w:r>
      <w:r w:rsidRPr="00D96D91">
        <w:rPr>
          <w:rFonts w:ascii="Calibri" w:hAnsi="Calibri" w:cs="Calibri"/>
          <w:sz w:val="22"/>
          <w:szCs w:val="22"/>
        </w:rPr>
        <w:t xml:space="preserve">y </w:t>
      </w:r>
      <w:r w:rsidR="00D2416E" w:rsidRPr="00D96D91">
        <w:rPr>
          <w:rFonts w:ascii="Calibri" w:hAnsi="Calibri" w:cs="Calibri"/>
          <w:sz w:val="22"/>
          <w:szCs w:val="22"/>
        </w:rPr>
        <w:t>Wykonawca</w:t>
      </w:r>
      <w:r w:rsidRPr="00D96D91">
        <w:rPr>
          <w:rFonts w:ascii="Calibri" w:hAnsi="Calibri" w:cs="Calibri"/>
          <w:sz w:val="22"/>
          <w:szCs w:val="22"/>
        </w:rPr>
        <w:t xml:space="preserve"> wyznacza </w:t>
      </w:r>
      <w:r w:rsidR="00A94F8C">
        <w:rPr>
          <w:rFonts w:ascii="Calibri" w:hAnsi="Calibri" w:cs="Calibri"/>
          <w:sz w:val="22"/>
          <w:szCs w:val="22"/>
        </w:rPr>
        <w:t>……………………………….</w:t>
      </w:r>
    </w:p>
    <w:p w:rsidR="001D6586" w:rsidRPr="00D96D91" w:rsidRDefault="001D6586" w:rsidP="00AF09F4">
      <w:pPr>
        <w:widowControl/>
        <w:numPr>
          <w:ilvl w:val="0"/>
          <w:numId w:val="11"/>
        </w:numPr>
        <w:spacing w:before="120" w:after="120" w:line="320" w:lineRule="atLeast"/>
        <w:ind w:right="0"/>
        <w:rPr>
          <w:rFonts w:ascii="Calibri" w:hAnsi="Calibri" w:cs="Calibri"/>
          <w:sz w:val="22"/>
          <w:szCs w:val="22"/>
        </w:rPr>
      </w:pPr>
      <w:bookmarkStart w:id="23" w:name="_Ref141161883"/>
      <w:r w:rsidRPr="00D96D91">
        <w:rPr>
          <w:rFonts w:ascii="Calibri" w:hAnsi="Calibri" w:cs="Calibri"/>
          <w:sz w:val="22"/>
          <w:szCs w:val="22"/>
        </w:rPr>
        <w:t xml:space="preserve">Osobą upoważnioną przez Zamawiającego do kontaktów z </w:t>
      </w:r>
      <w:r w:rsidR="000D4987" w:rsidRPr="00D96D91">
        <w:rPr>
          <w:rFonts w:ascii="Calibri" w:hAnsi="Calibri" w:cs="Calibri"/>
          <w:sz w:val="22"/>
          <w:szCs w:val="22"/>
        </w:rPr>
        <w:t>Wykonawcą</w:t>
      </w:r>
      <w:r w:rsidRPr="00D96D91">
        <w:rPr>
          <w:rFonts w:ascii="Calibri" w:hAnsi="Calibri" w:cs="Calibri"/>
          <w:sz w:val="22"/>
          <w:szCs w:val="22"/>
        </w:rPr>
        <w:t xml:space="preserve"> oraz nadzorowania wykonywania </w:t>
      </w:r>
      <w:r w:rsidR="002F6002" w:rsidRPr="00D96D91">
        <w:rPr>
          <w:rFonts w:ascii="Calibri" w:hAnsi="Calibri" w:cs="Calibri"/>
          <w:sz w:val="22"/>
          <w:szCs w:val="22"/>
        </w:rPr>
        <w:t>Umow</w:t>
      </w:r>
      <w:r w:rsidRPr="00D96D91">
        <w:rPr>
          <w:rFonts w:ascii="Calibri" w:hAnsi="Calibri" w:cs="Calibri"/>
          <w:sz w:val="22"/>
          <w:szCs w:val="22"/>
        </w:rPr>
        <w:t>y w imieniu Zamawiającego jest kierownik Jednostki Realizującej Projekt (JRP) lub osoby wskazane</w:t>
      </w:r>
      <w:r w:rsidR="000D4987" w:rsidRPr="00D96D91">
        <w:rPr>
          <w:rFonts w:ascii="Calibri" w:hAnsi="Calibri" w:cs="Calibri"/>
          <w:sz w:val="22"/>
          <w:szCs w:val="22"/>
        </w:rPr>
        <w:t xml:space="preserve"> </w:t>
      </w:r>
      <w:r w:rsidRPr="00D96D91">
        <w:rPr>
          <w:rFonts w:ascii="Calibri" w:hAnsi="Calibri" w:cs="Calibri"/>
          <w:sz w:val="22"/>
          <w:szCs w:val="22"/>
        </w:rPr>
        <w:t>przez kierownika JRP .</w:t>
      </w:r>
      <w:bookmarkEnd w:id="23"/>
    </w:p>
    <w:p w:rsidR="001D6586" w:rsidRPr="00D96D91" w:rsidRDefault="007744E2" w:rsidP="00E64A7F">
      <w:pPr>
        <w:spacing w:before="120" w:after="240" w:line="320" w:lineRule="atLeast"/>
        <w:ind w:left="425" w:right="0" w:firstLine="0"/>
        <w:jc w:val="center"/>
        <w:outlineLvl w:val="0"/>
        <w:rPr>
          <w:rFonts w:ascii="Calibri" w:hAnsi="Calibri" w:cs="Calibri"/>
          <w:b/>
          <w:sz w:val="22"/>
          <w:szCs w:val="22"/>
        </w:rPr>
      </w:pPr>
      <w:bookmarkStart w:id="24" w:name="_Toc507590984"/>
      <w:r w:rsidRPr="00D96D91">
        <w:rPr>
          <w:rFonts w:ascii="Calibri" w:hAnsi="Calibri" w:cs="Calibri"/>
          <w:b/>
          <w:sz w:val="22"/>
          <w:szCs w:val="22"/>
          <w:shd w:val="clear" w:color="auto" w:fill="FFFFFF"/>
        </w:rPr>
        <w:t>§</w:t>
      </w:r>
      <w:r w:rsidR="00365C57" w:rsidRPr="00D96D91">
        <w:rPr>
          <w:rFonts w:ascii="Calibri" w:hAnsi="Calibri" w:cs="Calibri"/>
          <w:b/>
          <w:sz w:val="22"/>
          <w:szCs w:val="22"/>
          <w:shd w:val="clear" w:color="auto" w:fill="FFFFFF"/>
        </w:rPr>
        <w:t xml:space="preserve"> 1</w:t>
      </w:r>
      <w:r w:rsidR="008A0DF5">
        <w:rPr>
          <w:rFonts w:ascii="Calibri" w:hAnsi="Calibri" w:cs="Calibri"/>
          <w:b/>
          <w:sz w:val="22"/>
          <w:szCs w:val="22"/>
          <w:shd w:val="clear" w:color="auto" w:fill="FFFFFF"/>
        </w:rPr>
        <w:t>0</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t>Zasady komunikowania się</w:t>
      </w:r>
      <w:bookmarkEnd w:id="24"/>
    </w:p>
    <w:p w:rsidR="001D6586" w:rsidRPr="00D96D91" w:rsidRDefault="001D6586" w:rsidP="00AF09F4">
      <w:pPr>
        <w:widowControl/>
        <w:numPr>
          <w:ilvl w:val="0"/>
          <w:numId w:val="12"/>
        </w:numPr>
        <w:spacing w:before="120" w:after="120" w:line="320" w:lineRule="atLeast"/>
        <w:ind w:right="0"/>
        <w:rPr>
          <w:rFonts w:ascii="Calibri" w:hAnsi="Calibri" w:cs="Calibri"/>
          <w:sz w:val="22"/>
          <w:szCs w:val="22"/>
        </w:rPr>
      </w:pPr>
      <w:bookmarkStart w:id="25" w:name="_Ref141161791"/>
      <w:r w:rsidRPr="00D96D91">
        <w:rPr>
          <w:rFonts w:ascii="Calibri" w:hAnsi="Calibri" w:cs="Calibri"/>
          <w:sz w:val="22"/>
          <w:szCs w:val="22"/>
        </w:rPr>
        <w:t>Każde polecenie, zawiadomienie, zgoda, decyzja, zatwierdzenie, zaświadczenie, uzgodnienie bądź inny przejaw komunikacji pomiędzy Stronami będzie dokonywany w formie pisemnej w języku polskim.</w:t>
      </w:r>
      <w:bookmarkEnd w:id="25"/>
      <w:r w:rsidRPr="00D96D91">
        <w:rPr>
          <w:rFonts w:ascii="Calibri" w:hAnsi="Calibri" w:cs="Calibri"/>
          <w:sz w:val="22"/>
          <w:szCs w:val="22"/>
        </w:rPr>
        <w:t xml:space="preserve"> Personel </w:t>
      </w:r>
      <w:r w:rsidR="000D4987" w:rsidRPr="00D96D91">
        <w:rPr>
          <w:rFonts w:ascii="Calibri" w:hAnsi="Calibri" w:cs="Calibri"/>
          <w:sz w:val="22"/>
          <w:szCs w:val="22"/>
        </w:rPr>
        <w:t>Wykonawcy</w:t>
      </w:r>
      <w:r w:rsidRPr="00D96D91">
        <w:rPr>
          <w:rFonts w:ascii="Calibri" w:hAnsi="Calibri" w:cs="Calibri"/>
          <w:sz w:val="22"/>
          <w:szCs w:val="22"/>
        </w:rPr>
        <w:t xml:space="preserve"> powinien biegle władać językiem polskim w mowie i w piśmie.</w:t>
      </w:r>
      <w:r w:rsidR="00A86A49" w:rsidRPr="00D96D91">
        <w:rPr>
          <w:rFonts w:ascii="Calibri" w:hAnsi="Calibri" w:cs="Calibri"/>
          <w:sz w:val="22"/>
          <w:szCs w:val="22"/>
        </w:rPr>
        <w:t xml:space="preserve"> </w:t>
      </w:r>
      <w:r w:rsidR="009C67F5">
        <w:rPr>
          <w:rFonts w:ascii="Calibri" w:hAnsi="Calibri" w:cs="Calibri"/>
          <w:sz w:val="22"/>
          <w:szCs w:val="22"/>
        </w:rPr>
        <w:t>W </w:t>
      </w:r>
      <w:r w:rsidRPr="00D96D91">
        <w:rPr>
          <w:rFonts w:ascii="Calibri" w:hAnsi="Calibri" w:cs="Calibri"/>
          <w:sz w:val="22"/>
          <w:szCs w:val="22"/>
        </w:rPr>
        <w:t xml:space="preserve">przeciwnym razie </w:t>
      </w:r>
      <w:r w:rsidR="00D2416E" w:rsidRPr="00D96D91">
        <w:rPr>
          <w:rFonts w:ascii="Calibri" w:hAnsi="Calibri" w:cs="Calibri"/>
          <w:sz w:val="22"/>
          <w:szCs w:val="22"/>
        </w:rPr>
        <w:t>Wykonawca</w:t>
      </w:r>
      <w:r w:rsidRPr="00D96D91">
        <w:rPr>
          <w:rFonts w:ascii="Calibri" w:hAnsi="Calibri" w:cs="Calibri"/>
          <w:sz w:val="22"/>
          <w:szCs w:val="22"/>
        </w:rPr>
        <w:t xml:space="preserve"> zobowiązany jest zapewnić na swój koszt i odpowiedzialność wystarczającą liczbę kompetentnych tłumaczy.</w:t>
      </w:r>
    </w:p>
    <w:p w:rsidR="001D6586" w:rsidRPr="00D96D91" w:rsidRDefault="001D6586" w:rsidP="00AF09F4">
      <w:pPr>
        <w:widowControl/>
        <w:numPr>
          <w:ilvl w:val="0"/>
          <w:numId w:val="12"/>
        </w:numPr>
        <w:spacing w:before="120" w:after="120" w:line="320" w:lineRule="atLeast"/>
        <w:ind w:right="0"/>
        <w:rPr>
          <w:rFonts w:ascii="Calibri" w:hAnsi="Calibri" w:cs="Calibri"/>
          <w:sz w:val="22"/>
          <w:szCs w:val="22"/>
        </w:rPr>
      </w:pPr>
      <w:bookmarkStart w:id="26" w:name="_Ref141161978"/>
      <w:r w:rsidRPr="00D96D91">
        <w:rPr>
          <w:rFonts w:ascii="Calibri" w:hAnsi="Calibri" w:cs="Calibri"/>
          <w:sz w:val="22"/>
          <w:szCs w:val="22"/>
        </w:rPr>
        <w:t xml:space="preserve">Zmiana przez Zamawiającego sposobu kontaktów </w:t>
      </w:r>
      <w:r w:rsidR="000D4987" w:rsidRPr="00D96D91">
        <w:rPr>
          <w:rFonts w:ascii="Calibri" w:hAnsi="Calibri" w:cs="Calibri"/>
          <w:sz w:val="22"/>
          <w:szCs w:val="22"/>
        </w:rPr>
        <w:t>Wykonawcy</w:t>
      </w:r>
      <w:r w:rsidRPr="00D96D91">
        <w:rPr>
          <w:rFonts w:ascii="Calibri" w:hAnsi="Calibri" w:cs="Calibri"/>
          <w:sz w:val="22"/>
          <w:szCs w:val="22"/>
        </w:rPr>
        <w:t xml:space="preserve"> z JRP oraz zmiana sposobu prowadzenia korespondencji, wymaga poinformowania </w:t>
      </w:r>
      <w:r w:rsidR="000D4987" w:rsidRPr="00D96D91">
        <w:rPr>
          <w:rFonts w:ascii="Calibri" w:hAnsi="Calibri" w:cs="Calibri"/>
          <w:sz w:val="22"/>
          <w:szCs w:val="22"/>
        </w:rPr>
        <w:t>Wykonawcy</w:t>
      </w:r>
      <w:r w:rsidRPr="00D96D91">
        <w:rPr>
          <w:rFonts w:ascii="Calibri" w:hAnsi="Calibri" w:cs="Calibri"/>
          <w:sz w:val="22"/>
          <w:szCs w:val="22"/>
        </w:rPr>
        <w:t xml:space="preserve"> przez Zamawiającego o takiej zmianie w terminie 3 dni od powzięcia stosownej decyzji, w formie listu poleconego lub korespondencji za potwierdzeniem jej odbioru.</w:t>
      </w:r>
      <w:bookmarkEnd w:id="26"/>
    </w:p>
    <w:p w:rsidR="001D6586" w:rsidRPr="00D96D91" w:rsidRDefault="00D2416E" w:rsidP="00AF09F4">
      <w:pPr>
        <w:widowControl/>
        <w:numPr>
          <w:ilvl w:val="0"/>
          <w:numId w:val="12"/>
        </w:numPr>
        <w:spacing w:before="120" w:after="120" w:line="320" w:lineRule="atLeast"/>
        <w:ind w:right="0"/>
        <w:rPr>
          <w:rFonts w:ascii="Calibri" w:hAnsi="Calibri" w:cs="Calibri"/>
          <w:sz w:val="22"/>
          <w:szCs w:val="22"/>
        </w:rPr>
      </w:pPr>
      <w:r w:rsidRPr="00D96D91">
        <w:rPr>
          <w:rFonts w:ascii="Calibri" w:hAnsi="Calibri" w:cs="Calibri"/>
          <w:sz w:val="22"/>
          <w:szCs w:val="22"/>
        </w:rPr>
        <w:t>Wykonawca</w:t>
      </w:r>
      <w:r w:rsidR="001D6586" w:rsidRPr="00D96D91">
        <w:rPr>
          <w:rFonts w:ascii="Calibri" w:hAnsi="Calibri" w:cs="Calibri"/>
          <w:sz w:val="22"/>
          <w:szCs w:val="22"/>
        </w:rPr>
        <w:t xml:space="preserve"> zobowiązany jest do stosowania się do poleceń przedstawicieli JRP. W przypadku, kiedy </w:t>
      </w:r>
      <w:r w:rsidRPr="00D96D91">
        <w:rPr>
          <w:rFonts w:ascii="Calibri" w:hAnsi="Calibri" w:cs="Calibri"/>
          <w:sz w:val="22"/>
          <w:szCs w:val="22"/>
        </w:rPr>
        <w:t>Wykonawca</w:t>
      </w:r>
      <w:r w:rsidR="001D6586" w:rsidRPr="00D96D91">
        <w:rPr>
          <w:rFonts w:ascii="Calibri" w:hAnsi="Calibri" w:cs="Calibri"/>
          <w:sz w:val="22"/>
          <w:szCs w:val="22"/>
        </w:rPr>
        <w:t xml:space="preserve"> stwierdzi, że polecenie przedstawiciela JRP wykracza poza jego uprawnienie lub poza zakres </w:t>
      </w:r>
      <w:r w:rsidR="002F6002" w:rsidRPr="00D96D91">
        <w:rPr>
          <w:rFonts w:ascii="Calibri" w:hAnsi="Calibri" w:cs="Calibri"/>
          <w:sz w:val="22"/>
          <w:szCs w:val="22"/>
        </w:rPr>
        <w:t>Umow</w:t>
      </w:r>
      <w:r w:rsidR="001D6586" w:rsidRPr="00D96D91">
        <w:rPr>
          <w:rFonts w:ascii="Calibri" w:hAnsi="Calibri" w:cs="Calibri"/>
          <w:sz w:val="22"/>
          <w:szCs w:val="22"/>
        </w:rPr>
        <w:t>y, w terminie 2 dni od daty otrzymania takiego polecenia powiadomi pisemnie o tym Zamawiającego, przedstawiając swoje stanowisko.</w:t>
      </w:r>
    </w:p>
    <w:p w:rsidR="00622AC5" w:rsidRPr="00D96D91" w:rsidRDefault="001D6586" w:rsidP="00AF09F4">
      <w:pPr>
        <w:widowControl/>
        <w:numPr>
          <w:ilvl w:val="0"/>
          <w:numId w:val="12"/>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Zamawiający przekaże swoją decyzję </w:t>
      </w:r>
      <w:r w:rsidR="000D4987" w:rsidRPr="00D96D91">
        <w:rPr>
          <w:rFonts w:ascii="Calibri" w:hAnsi="Calibri" w:cs="Calibri"/>
          <w:sz w:val="22"/>
          <w:szCs w:val="22"/>
        </w:rPr>
        <w:t>Wykonawcy</w:t>
      </w:r>
      <w:r w:rsidRPr="00D96D91">
        <w:rPr>
          <w:rFonts w:ascii="Calibri" w:hAnsi="Calibri" w:cs="Calibri"/>
          <w:sz w:val="22"/>
          <w:szCs w:val="22"/>
        </w:rPr>
        <w:t>, w terminie 3 dni od daty otrzymania powiadomienia. Decyzja Zamawiającego będzie ostateczna.</w:t>
      </w:r>
    </w:p>
    <w:p w:rsidR="00211F95" w:rsidRDefault="00211F95" w:rsidP="00E64A7F">
      <w:pPr>
        <w:spacing w:after="240" w:line="320" w:lineRule="atLeast"/>
        <w:ind w:left="425" w:right="0" w:firstLine="0"/>
        <w:jc w:val="center"/>
        <w:outlineLvl w:val="0"/>
        <w:rPr>
          <w:rFonts w:ascii="Calibri" w:hAnsi="Calibri" w:cs="Calibri"/>
          <w:b/>
          <w:sz w:val="22"/>
          <w:szCs w:val="22"/>
          <w:shd w:val="clear" w:color="auto" w:fill="FFFFFF"/>
        </w:rPr>
      </w:pPr>
    </w:p>
    <w:p w:rsidR="001D6586" w:rsidRPr="00D96D91" w:rsidRDefault="007744E2" w:rsidP="00E64A7F">
      <w:pPr>
        <w:spacing w:after="240" w:line="320" w:lineRule="atLeast"/>
        <w:ind w:left="425" w:right="0" w:firstLine="0"/>
        <w:jc w:val="center"/>
        <w:outlineLvl w:val="0"/>
        <w:rPr>
          <w:rFonts w:ascii="Calibri" w:hAnsi="Calibri" w:cs="Calibri"/>
          <w:b/>
          <w:sz w:val="22"/>
          <w:szCs w:val="22"/>
        </w:rPr>
      </w:pPr>
      <w:bookmarkStart w:id="27" w:name="_Toc507590985"/>
      <w:r w:rsidRPr="00D96D91">
        <w:rPr>
          <w:rFonts w:ascii="Calibri" w:hAnsi="Calibri" w:cs="Calibri"/>
          <w:b/>
          <w:sz w:val="22"/>
          <w:szCs w:val="22"/>
          <w:shd w:val="clear" w:color="auto" w:fill="FFFFFF"/>
        </w:rPr>
        <w:t>§</w:t>
      </w:r>
      <w:r w:rsidR="00365C57" w:rsidRPr="00D96D91">
        <w:rPr>
          <w:rFonts w:ascii="Calibri" w:hAnsi="Calibri" w:cs="Calibri"/>
          <w:b/>
          <w:sz w:val="22"/>
          <w:szCs w:val="22"/>
          <w:shd w:val="clear" w:color="auto" w:fill="FFFFFF"/>
        </w:rPr>
        <w:t xml:space="preserve"> 1</w:t>
      </w:r>
      <w:r w:rsidR="008A0DF5">
        <w:rPr>
          <w:rFonts w:ascii="Calibri" w:hAnsi="Calibri" w:cs="Calibri"/>
          <w:b/>
          <w:sz w:val="22"/>
          <w:szCs w:val="22"/>
          <w:shd w:val="clear" w:color="auto" w:fill="FFFFFF"/>
        </w:rPr>
        <w:t>1</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t xml:space="preserve">Zespół  </w:t>
      </w:r>
      <w:r w:rsidR="000D4987" w:rsidRPr="00D96D91">
        <w:rPr>
          <w:rFonts w:ascii="Calibri" w:hAnsi="Calibri" w:cs="Calibri"/>
          <w:b/>
          <w:sz w:val="22"/>
          <w:szCs w:val="22"/>
        </w:rPr>
        <w:t>do spraw weryfikacji projektu</w:t>
      </w:r>
      <w:bookmarkEnd w:id="27"/>
    </w:p>
    <w:p w:rsidR="001D6586" w:rsidRPr="00D96D91" w:rsidRDefault="001D6586" w:rsidP="00AF09F4">
      <w:pPr>
        <w:widowControl/>
        <w:numPr>
          <w:ilvl w:val="0"/>
          <w:numId w:val="13"/>
        </w:numPr>
        <w:spacing w:before="120" w:after="120" w:line="320" w:lineRule="atLeast"/>
        <w:ind w:right="0"/>
        <w:rPr>
          <w:rFonts w:ascii="Calibri" w:hAnsi="Calibri" w:cs="Calibri"/>
          <w:sz w:val="22"/>
          <w:szCs w:val="22"/>
        </w:rPr>
      </w:pPr>
      <w:r w:rsidRPr="00D96D91">
        <w:rPr>
          <w:rFonts w:ascii="Calibri" w:hAnsi="Calibri" w:cs="Calibri"/>
          <w:sz w:val="22"/>
          <w:szCs w:val="22"/>
        </w:rPr>
        <w:lastRenderedPageBreak/>
        <w:t>Zamawiający zastrzega sobie prawo p</w:t>
      </w:r>
      <w:r w:rsidR="000D4987" w:rsidRPr="00D96D91">
        <w:rPr>
          <w:rFonts w:ascii="Calibri" w:hAnsi="Calibri" w:cs="Calibri"/>
          <w:sz w:val="22"/>
          <w:szCs w:val="22"/>
        </w:rPr>
        <w:t xml:space="preserve">owołania zespołu </w:t>
      </w:r>
      <w:r w:rsidRPr="00D96D91">
        <w:rPr>
          <w:rFonts w:ascii="Calibri" w:hAnsi="Calibri" w:cs="Calibri"/>
          <w:sz w:val="22"/>
          <w:szCs w:val="22"/>
        </w:rPr>
        <w:t xml:space="preserve"> ds. weryfikacji</w:t>
      </w:r>
      <w:r w:rsidR="000D4987" w:rsidRPr="00D96D91">
        <w:rPr>
          <w:rFonts w:ascii="Calibri" w:hAnsi="Calibri" w:cs="Calibri"/>
          <w:sz w:val="22"/>
          <w:szCs w:val="22"/>
        </w:rPr>
        <w:t xml:space="preserve"> i zatwierdzania</w:t>
      </w:r>
      <w:r w:rsidRPr="00D96D91">
        <w:rPr>
          <w:rFonts w:ascii="Calibri" w:hAnsi="Calibri" w:cs="Calibri"/>
          <w:sz w:val="22"/>
          <w:szCs w:val="22"/>
        </w:rPr>
        <w:t xml:space="preserve"> materiałów projektowych dostarczonych przez </w:t>
      </w:r>
      <w:r w:rsidR="000D4987" w:rsidRPr="00D96D91">
        <w:rPr>
          <w:rFonts w:ascii="Calibri" w:hAnsi="Calibri" w:cs="Calibri"/>
          <w:sz w:val="22"/>
          <w:szCs w:val="22"/>
        </w:rPr>
        <w:t>Wykonawcę</w:t>
      </w:r>
      <w:r w:rsidRPr="00D96D91">
        <w:rPr>
          <w:rFonts w:ascii="Calibri" w:hAnsi="Calibri" w:cs="Calibri"/>
          <w:sz w:val="22"/>
          <w:szCs w:val="22"/>
        </w:rPr>
        <w:t>.</w:t>
      </w:r>
      <w:r w:rsidR="000D4987" w:rsidRPr="00D96D91">
        <w:rPr>
          <w:rFonts w:ascii="Calibri" w:hAnsi="Calibri" w:cs="Calibri"/>
          <w:sz w:val="22"/>
          <w:szCs w:val="22"/>
        </w:rPr>
        <w:t xml:space="preserve"> W skład zespołu </w:t>
      </w:r>
      <w:r w:rsidRPr="00D96D91">
        <w:rPr>
          <w:rFonts w:ascii="Calibri" w:hAnsi="Calibri" w:cs="Calibri"/>
          <w:sz w:val="22"/>
          <w:szCs w:val="22"/>
        </w:rPr>
        <w:t xml:space="preserve"> wchodzą pracownicy Zespołu ds. Realizacji Projektu (JRP)</w:t>
      </w:r>
      <w:r w:rsidR="000D4987" w:rsidRPr="00D96D91">
        <w:rPr>
          <w:rFonts w:ascii="Calibri" w:hAnsi="Calibri" w:cs="Calibri"/>
          <w:sz w:val="22"/>
          <w:szCs w:val="22"/>
        </w:rPr>
        <w:t xml:space="preserve"> i zaproszeni przedstawiciele Przedsiębiorstwa Wodociągów i Kanalizacji</w:t>
      </w:r>
      <w:r w:rsidR="00901EDD" w:rsidRPr="00D96D91">
        <w:rPr>
          <w:rFonts w:ascii="Calibri" w:hAnsi="Calibri" w:cs="Calibri"/>
          <w:sz w:val="22"/>
          <w:szCs w:val="22"/>
        </w:rPr>
        <w:br/>
      </w:r>
      <w:r w:rsidR="000D4987" w:rsidRPr="00D96D91">
        <w:rPr>
          <w:rFonts w:ascii="Calibri" w:hAnsi="Calibri" w:cs="Calibri"/>
          <w:sz w:val="22"/>
          <w:szCs w:val="22"/>
        </w:rPr>
        <w:t>Sp. z o. o. w Tarnowskich Górach</w:t>
      </w:r>
      <w:r w:rsidRPr="00D96D91">
        <w:rPr>
          <w:rFonts w:ascii="Calibri" w:hAnsi="Calibri" w:cs="Calibri"/>
          <w:sz w:val="22"/>
          <w:szCs w:val="22"/>
        </w:rPr>
        <w:t>.</w:t>
      </w:r>
    </w:p>
    <w:p w:rsidR="001D6586" w:rsidRPr="00D96D91" w:rsidRDefault="001D6586" w:rsidP="00AF09F4">
      <w:pPr>
        <w:widowControl/>
        <w:numPr>
          <w:ilvl w:val="0"/>
          <w:numId w:val="13"/>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Zamawiający zastrzega sobie prawo uzupełnienia zespołu w przypadkach koniecznych do oceny materiałów projektowych dostarczonych przez </w:t>
      </w:r>
      <w:r w:rsidR="009040AC" w:rsidRPr="00D96D91">
        <w:rPr>
          <w:rFonts w:ascii="Calibri" w:hAnsi="Calibri" w:cs="Calibri"/>
          <w:sz w:val="22"/>
          <w:szCs w:val="22"/>
        </w:rPr>
        <w:t>Wykonawcę</w:t>
      </w:r>
      <w:r w:rsidRPr="00D96D91">
        <w:rPr>
          <w:rFonts w:ascii="Calibri" w:hAnsi="Calibri" w:cs="Calibri"/>
          <w:sz w:val="22"/>
          <w:szCs w:val="22"/>
        </w:rPr>
        <w:t xml:space="preserve"> o:</w:t>
      </w:r>
    </w:p>
    <w:p w:rsidR="001D6586" w:rsidRPr="00D96D91" w:rsidRDefault="001D6586" w:rsidP="00AF09F4">
      <w:pPr>
        <w:pStyle w:val="Tekstpodstawowy"/>
        <w:numPr>
          <w:ilvl w:val="0"/>
          <w:numId w:val="3"/>
        </w:numPr>
        <w:tabs>
          <w:tab w:val="num" w:pos="960"/>
          <w:tab w:val="num" w:pos="2340"/>
        </w:tabs>
        <w:spacing w:before="120" w:after="80" w:line="320" w:lineRule="atLeast"/>
        <w:ind w:left="958" w:hanging="357"/>
        <w:rPr>
          <w:rFonts w:ascii="Calibri" w:hAnsi="Calibri" w:cs="Calibri"/>
          <w:sz w:val="22"/>
          <w:szCs w:val="22"/>
        </w:rPr>
      </w:pPr>
      <w:r w:rsidRPr="00D96D91">
        <w:rPr>
          <w:rFonts w:ascii="Calibri" w:hAnsi="Calibri" w:cs="Calibri"/>
          <w:sz w:val="22"/>
          <w:szCs w:val="22"/>
        </w:rPr>
        <w:t>koreferentów,</w:t>
      </w:r>
    </w:p>
    <w:p w:rsidR="001D6586" w:rsidRPr="00D96D91" w:rsidRDefault="001D6586" w:rsidP="00AF09F4">
      <w:pPr>
        <w:pStyle w:val="Tekstpodstawowy"/>
        <w:numPr>
          <w:ilvl w:val="0"/>
          <w:numId w:val="3"/>
        </w:numPr>
        <w:tabs>
          <w:tab w:val="num" w:pos="960"/>
          <w:tab w:val="num" w:pos="2340"/>
        </w:tabs>
        <w:spacing w:before="120" w:after="80" w:line="320" w:lineRule="atLeast"/>
        <w:ind w:left="958" w:hanging="357"/>
        <w:rPr>
          <w:rFonts w:ascii="Calibri" w:hAnsi="Calibri" w:cs="Calibri"/>
          <w:sz w:val="22"/>
          <w:szCs w:val="22"/>
        </w:rPr>
      </w:pPr>
      <w:r w:rsidRPr="00D96D91">
        <w:rPr>
          <w:rFonts w:ascii="Calibri" w:hAnsi="Calibri" w:cs="Calibri"/>
          <w:sz w:val="22"/>
          <w:szCs w:val="22"/>
        </w:rPr>
        <w:t>doradców,</w:t>
      </w:r>
    </w:p>
    <w:p w:rsidR="001D6586" w:rsidRPr="00D96D91" w:rsidRDefault="001D6586" w:rsidP="00AF09F4">
      <w:pPr>
        <w:pStyle w:val="Tekstpodstawowy"/>
        <w:numPr>
          <w:ilvl w:val="0"/>
          <w:numId w:val="3"/>
        </w:numPr>
        <w:tabs>
          <w:tab w:val="num" w:pos="960"/>
          <w:tab w:val="num" w:pos="2340"/>
        </w:tabs>
        <w:spacing w:before="120" w:after="80" w:line="320" w:lineRule="atLeast"/>
        <w:ind w:left="958" w:hanging="357"/>
        <w:rPr>
          <w:rFonts w:ascii="Calibri" w:hAnsi="Calibri" w:cs="Calibri"/>
          <w:sz w:val="22"/>
          <w:szCs w:val="22"/>
        </w:rPr>
      </w:pPr>
      <w:r w:rsidRPr="00D96D91">
        <w:rPr>
          <w:rFonts w:ascii="Calibri" w:hAnsi="Calibri" w:cs="Calibri"/>
          <w:sz w:val="22"/>
          <w:szCs w:val="22"/>
        </w:rPr>
        <w:t>specjalistów w dowolnej specjalizacji,</w:t>
      </w:r>
    </w:p>
    <w:p w:rsidR="001D6586" w:rsidRPr="00D96D91" w:rsidRDefault="001D6586" w:rsidP="00AF09F4">
      <w:pPr>
        <w:pStyle w:val="Tekstpodstawowy"/>
        <w:numPr>
          <w:ilvl w:val="0"/>
          <w:numId w:val="3"/>
        </w:numPr>
        <w:tabs>
          <w:tab w:val="num" w:pos="960"/>
          <w:tab w:val="num" w:pos="2340"/>
        </w:tabs>
        <w:spacing w:before="120" w:after="80" w:line="320" w:lineRule="atLeast"/>
        <w:ind w:left="958" w:hanging="357"/>
        <w:rPr>
          <w:rFonts w:ascii="Calibri" w:hAnsi="Calibri" w:cs="Calibri"/>
          <w:sz w:val="22"/>
          <w:szCs w:val="22"/>
        </w:rPr>
      </w:pPr>
      <w:r w:rsidRPr="00D96D91">
        <w:rPr>
          <w:rFonts w:ascii="Calibri" w:hAnsi="Calibri" w:cs="Calibri"/>
          <w:sz w:val="22"/>
          <w:szCs w:val="22"/>
        </w:rPr>
        <w:t>niezbędnych przedstawicieli komórek organizacyjnych Zamawiającego,</w:t>
      </w:r>
    </w:p>
    <w:p w:rsidR="001D6586" w:rsidRPr="00D96D91" w:rsidRDefault="001D6586" w:rsidP="00AF09F4">
      <w:pPr>
        <w:pStyle w:val="Tekstpodstawowy"/>
        <w:numPr>
          <w:ilvl w:val="0"/>
          <w:numId w:val="3"/>
        </w:numPr>
        <w:tabs>
          <w:tab w:val="num" w:pos="960"/>
          <w:tab w:val="num" w:pos="2340"/>
        </w:tabs>
        <w:spacing w:before="120" w:after="80" w:line="320" w:lineRule="atLeast"/>
        <w:ind w:left="958" w:hanging="357"/>
        <w:rPr>
          <w:rFonts w:ascii="Calibri" w:hAnsi="Calibri" w:cs="Calibri"/>
          <w:sz w:val="22"/>
          <w:szCs w:val="22"/>
        </w:rPr>
      </w:pPr>
      <w:r w:rsidRPr="00D96D91">
        <w:rPr>
          <w:rFonts w:ascii="Calibri" w:hAnsi="Calibri" w:cs="Calibri"/>
          <w:sz w:val="22"/>
          <w:szCs w:val="22"/>
        </w:rPr>
        <w:t>inne osoby niezbędne do prawidłowej oceny materiałów i dokumentacji.</w:t>
      </w:r>
    </w:p>
    <w:p w:rsidR="00BC13A0" w:rsidRPr="00D96D91" w:rsidRDefault="00BC13A0" w:rsidP="00AF09F4">
      <w:pPr>
        <w:pStyle w:val="Tekstpodstawowy"/>
        <w:tabs>
          <w:tab w:val="num" w:pos="960"/>
          <w:tab w:val="num" w:pos="2340"/>
        </w:tabs>
        <w:spacing w:before="120" w:line="320" w:lineRule="atLeast"/>
        <w:ind w:left="960"/>
        <w:rPr>
          <w:rFonts w:ascii="Calibri" w:hAnsi="Calibri" w:cs="Calibri"/>
          <w:sz w:val="22"/>
          <w:szCs w:val="22"/>
        </w:rPr>
      </w:pPr>
    </w:p>
    <w:p w:rsidR="001D6586" w:rsidRPr="00D96D91" w:rsidRDefault="007744E2" w:rsidP="00E64A7F">
      <w:pPr>
        <w:keepNext/>
        <w:spacing w:before="120" w:after="240" w:line="320" w:lineRule="atLeast"/>
        <w:ind w:left="425" w:right="0" w:firstLine="0"/>
        <w:jc w:val="center"/>
        <w:outlineLvl w:val="0"/>
        <w:rPr>
          <w:rFonts w:ascii="Calibri" w:hAnsi="Calibri" w:cs="Calibri"/>
          <w:b/>
          <w:sz w:val="22"/>
          <w:szCs w:val="22"/>
        </w:rPr>
      </w:pPr>
      <w:bookmarkStart w:id="28" w:name="_Toc507590986"/>
      <w:r w:rsidRPr="00D96D91">
        <w:rPr>
          <w:rFonts w:ascii="Calibri" w:hAnsi="Calibri" w:cs="Calibri"/>
          <w:b/>
          <w:sz w:val="22"/>
          <w:szCs w:val="22"/>
          <w:shd w:val="clear" w:color="auto" w:fill="FFFFFF"/>
        </w:rPr>
        <w:t>§</w:t>
      </w:r>
      <w:r w:rsidR="00365C57" w:rsidRPr="00D96D91">
        <w:rPr>
          <w:rFonts w:ascii="Calibri" w:hAnsi="Calibri" w:cs="Calibri"/>
          <w:b/>
          <w:sz w:val="22"/>
          <w:szCs w:val="22"/>
          <w:shd w:val="clear" w:color="auto" w:fill="FFFFFF"/>
        </w:rPr>
        <w:t xml:space="preserve"> 1</w:t>
      </w:r>
      <w:r w:rsidR="008A0DF5">
        <w:rPr>
          <w:rFonts w:ascii="Calibri" w:hAnsi="Calibri" w:cs="Calibri"/>
          <w:b/>
          <w:sz w:val="22"/>
          <w:szCs w:val="22"/>
          <w:shd w:val="clear" w:color="auto" w:fill="FFFFFF"/>
        </w:rPr>
        <w:t>2</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t>Zakończenie i przekazanie opracowań</w:t>
      </w:r>
      <w:bookmarkEnd w:id="28"/>
    </w:p>
    <w:p w:rsidR="001D6586" w:rsidRPr="00D96D91" w:rsidRDefault="00D2416E" w:rsidP="00AF09F4">
      <w:pPr>
        <w:widowControl/>
        <w:numPr>
          <w:ilvl w:val="0"/>
          <w:numId w:val="25"/>
        </w:numPr>
        <w:spacing w:before="120" w:after="120" w:line="320" w:lineRule="atLeast"/>
        <w:ind w:right="0"/>
        <w:rPr>
          <w:rFonts w:ascii="Calibri" w:hAnsi="Calibri" w:cs="Calibri"/>
          <w:sz w:val="22"/>
          <w:szCs w:val="22"/>
        </w:rPr>
      </w:pPr>
      <w:bookmarkStart w:id="29" w:name="_Toc163978763"/>
      <w:r w:rsidRPr="00D96D91">
        <w:rPr>
          <w:rFonts w:ascii="Calibri" w:hAnsi="Calibri" w:cs="Calibri"/>
          <w:sz w:val="22"/>
          <w:szCs w:val="22"/>
        </w:rPr>
        <w:t>Wykonawca</w:t>
      </w:r>
      <w:r w:rsidR="001D6586" w:rsidRPr="00D96D91">
        <w:rPr>
          <w:rFonts w:ascii="Calibri" w:hAnsi="Calibri" w:cs="Calibri"/>
          <w:sz w:val="22"/>
          <w:szCs w:val="22"/>
        </w:rPr>
        <w:t xml:space="preserve"> zobowiązuje się dostarczyć dokumentację projektową w zakresie wymienionym w </w:t>
      </w:r>
      <w:r w:rsidR="00234F27" w:rsidRPr="00D96D91">
        <w:rPr>
          <w:rFonts w:ascii="Calibri" w:hAnsi="Calibri" w:cs="Calibri"/>
          <w:sz w:val="22"/>
          <w:szCs w:val="22"/>
        </w:rPr>
        <w:fldChar w:fldCharType="begin"/>
      </w:r>
      <w:r w:rsidR="00234F27" w:rsidRPr="00D96D91">
        <w:rPr>
          <w:rFonts w:ascii="Calibri" w:hAnsi="Calibri" w:cs="Calibri"/>
          <w:sz w:val="22"/>
          <w:szCs w:val="22"/>
        </w:rPr>
        <w:instrText xml:space="preserve"> REF _Ref191559824 \r \h  \* MERGEFORMAT </w:instrText>
      </w:r>
      <w:r w:rsidR="00234F27" w:rsidRPr="00D96D91">
        <w:rPr>
          <w:rFonts w:ascii="Calibri" w:hAnsi="Calibri" w:cs="Calibri"/>
          <w:sz w:val="22"/>
          <w:szCs w:val="22"/>
        </w:rPr>
      </w:r>
      <w:r w:rsidR="00234F27" w:rsidRPr="00D96D91">
        <w:rPr>
          <w:rFonts w:ascii="Calibri" w:hAnsi="Calibri" w:cs="Calibri"/>
          <w:sz w:val="22"/>
          <w:szCs w:val="22"/>
        </w:rPr>
        <w:fldChar w:fldCharType="separate"/>
      </w:r>
      <w:r w:rsidR="000C60F0">
        <w:rPr>
          <w:rFonts w:ascii="Calibri" w:hAnsi="Calibri" w:cs="Calibri"/>
          <w:sz w:val="22"/>
          <w:szCs w:val="22"/>
        </w:rPr>
        <w:t>§ 2</w:t>
      </w:r>
      <w:r w:rsidR="00234F27" w:rsidRPr="00D96D91">
        <w:rPr>
          <w:rFonts w:ascii="Calibri" w:hAnsi="Calibri" w:cs="Calibri"/>
          <w:sz w:val="22"/>
          <w:szCs w:val="22"/>
        </w:rPr>
        <w:fldChar w:fldCharType="end"/>
      </w:r>
      <w:r w:rsidR="001D6586" w:rsidRPr="00D96D91">
        <w:rPr>
          <w:rFonts w:ascii="Calibri" w:hAnsi="Calibri" w:cs="Calibri"/>
          <w:sz w:val="22"/>
          <w:szCs w:val="22"/>
        </w:rPr>
        <w:t xml:space="preserve"> niniejszej </w:t>
      </w:r>
      <w:r w:rsidR="002F6002" w:rsidRPr="00D96D91">
        <w:rPr>
          <w:rFonts w:ascii="Calibri" w:hAnsi="Calibri" w:cs="Calibri"/>
          <w:sz w:val="22"/>
          <w:szCs w:val="22"/>
        </w:rPr>
        <w:t>Umow</w:t>
      </w:r>
      <w:r w:rsidR="001D6586" w:rsidRPr="00D96D91">
        <w:rPr>
          <w:rFonts w:ascii="Calibri" w:hAnsi="Calibri" w:cs="Calibri"/>
          <w:sz w:val="22"/>
          <w:szCs w:val="22"/>
        </w:rPr>
        <w:t>y, spełniającą wymagania wg</w:t>
      </w:r>
      <w:r w:rsidR="00E64AC6" w:rsidRPr="00D96D91">
        <w:rPr>
          <w:rFonts w:ascii="Calibri" w:hAnsi="Calibri" w:cs="Calibri"/>
          <w:sz w:val="22"/>
          <w:szCs w:val="22"/>
        </w:rPr>
        <w:t>.</w:t>
      </w:r>
      <w:r w:rsidR="001D6586" w:rsidRPr="00D96D91">
        <w:rPr>
          <w:rFonts w:ascii="Calibri" w:hAnsi="Calibri" w:cs="Calibri"/>
          <w:sz w:val="22"/>
          <w:szCs w:val="22"/>
        </w:rPr>
        <w:t xml:space="preserve"> załącznika nr 1 do </w:t>
      </w:r>
      <w:r w:rsidR="002F6002" w:rsidRPr="00D96D91">
        <w:rPr>
          <w:rFonts w:ascii="Calibri" w:hAnsi="Calibri" w:cs="Calibri"/>
          <w:sz w:val="22"/>
          <w:szCs w:val="22"/>
        </w:rPr>
        <w:t>Umow</w:t>
      </w:r>
      <w:r w:rsidR="001D6586" w:rsidRPr="00D96D91">
        <w:rPr>
          <w:rFonts w:ascii="Calibri" w:hAnsi="Calibri" w:cs="Calibri"/>
          <w:sz w:val="22"/>
          <w:szCs w:val="22"/>
        </w:rPr>
        <w:t>y, wraz z oświadczeniem</w:t>
      </w:r>
      <w:r w:rsidR="00D56FFB" w:rsidRPr="00D96D91">
        <w:rPr>
          <w:rFonts w:ascii="Calibri" w:hAnsi="Calibri" w:cs="Calibri"/>
          <w:sz w:val="22"/>
          <w:szCs w:val="22"/>
        </w:rPr>
        <w:br/>
      </w:r>
      <w:r w:rsidR="001D6586" w:rsidRPr="00D96D91">
        <w:rPr>
          <w:rFonts w:ascii="Calibri" w:hAnsi="Calibri" w:cs="Calibri"/>
          <w:sz w:val="22"/>
          <w:szCs w:val="22"/>
        </w:rPr>
        <w:t>o kompletności tych dokumentów.</w:t>
      </w:r>
    </w:p>
    <w:p w:rsidR="001D6586" w:rsidRPr="00D96D91" w:rsidRDefault="00D2416E" w:rsidP="00AF09F4">
      <w:pPr>
        <w:widowControl/>
        <w:numPr>
          <w:ilvl w:val="0"/>
          <w:numId w:val="25"/>
        </w:numPr>
        <w:spacing w:before="120" w:after="120" w:line="320" w:lineRule="atLeast"/>
        <w:ind w:right="0"/>
        <w:rPr>
          <w:rFonts w:ascii="Calibri" w:hAnsi="Calibri" w:cs="Calibri"/>
          <w:sz w:val="22"/>
          <w:szCs w:val="22"/>
        </w:rPr>
      </w:pPr>
      <w:r w:rsidRPr="00D96D91">
        <w:rPr>
          <w:rFonts w:ascii="Calibri" w:hAnsi="Calibri" w:cs="Calibri"/>
          <w:sz w:val="22"/>
          <w:szCs w:val="22"/>
        </w:rPr>
        <w:t>Wykonawca</w:t>
      </w:r>
      <w:r w:rsidR="001D6586" w:rsidRPr="00D96D91">
        <w:rPr>
          <w:rFonts w:ascii="Calibri" w:hAnsi="Calibri" w:cs="Calibri"/>
          <w:sz w:val="22"/>
          <w:szCs w:val="22"/>
        </w:rPr>
        <w:t xml:space="preserve"> zwróci Zamawiającemu protokolarnie materiały otrzymane od Zamawiającego. </w:t>
      </w:r>
    </w:p>
    <w:p w:rsidR="001D6586" w:rsidRPr="00D96D91" w:rsidRDefault="001D6586" w:rsidP="00AF09F4">
      <w:pPr>
        <w:widowControl/>
        <w:numPr>
          <w:ilvl w:val="0"/>
          <w:numId w:val="25"/>
        </w:numPr>
        <w:spacing w:before="120" w:after="120" w:line="320" w:lineRule="atLeast"/>
        <w:ind w:right="0"/>
        <w:rPr>
          <w:rFonts w:ascii="Calibri" w:hAnsi="Calibri" w:cs="Calibri"/>
          <w:sz w:val="22"/>
          <w:szCs w:val="22"/>
        </w:rPr>
      </w:pPr>
      <w:r w:rsidRPr="00D96D91">
        <w:rPr>
          <w:rFonts w:ascii="Calibri" w:hAnsi="Calibri" w:cs="Calibri"/>
          <w:sz w:val="22"/>
          <w:szCs w:val="22"/>
        </w:rPr>
        <w:t>Miejsce i sposób przekazania dokumentacji</w:t>
      </w:r>
      <w:bookmarkEnd w:id="29"/>
      <w:r w:rsidRPr="00D96D91">
        <w:rPr>
          <w:rFonts w:ascii="Calibri" w:hAnsi="Calibri" w:cs="Calibri"/>
          <w:sz w:val="22"/>
          <w:szCs w:val="22"/>
        </w:rPr>
        <w:t>:</w:t>
      </w:r>
    </w:p>
    <w:p w:rsidR="001D6586" w:rsidRPr="00D96D91" w:rsidRDefault="001D6586" w:rsidP="00AF09F4">
      <w:pPr>
        <w:pStyle w:val="Tekstpodstawowy"/>
        <w:numPr>
          <w:ilvl w:val="0"/>
          <w:numId w:val="7"/>
        </w:numPr>
        <w:spacing w:before="120" w:line="320" w:lineRule="atLeast"/>
        <w:jc w:val="both"/>
        <w:rPr>
          <w:rFonts w:ascii="Calibri" w:hAnsi="Calibri" w:cs="Calibri"/>
          <w:sz w:val="22"/>
          <w:szCs w:val="22"/>
        </w:rPr>
      </w:pPr>
      <w:r w:rsidRPr="00D96D91">
        <w:rPr>
          <w:rFonts w:ascii="Calibri" w:hAnsi="Calibri" w:cs="Calibri"/>
          <w:sz w:val="22"/>
          <w:szCs w:val="22"/>
        </w:rPr>
        <w:t>Miejscem przekazania dokumentacji jest siedziba Zamawiającego.</w:t>
      </w:r>
    </w:p>
    <w:p w:rsidR="001D6586" w:rsidRPr="00D96D91" w:rsidRDefault="001D6586" w:rsidP="00AF09F4">
      <w:pPr>
        <w:pStyle w:val="Tekstpodstawowy"/>
        <w:numPr>
          <w:ilvl w:val="0"/>
          <w:numId w:val="7"/>
        </w:numPr>
        <w:spacing w:before="120" w:line="320" w:lineRule="atLeast"/>
        <w:jc w:val="both"/>
        <w:rPr>
          <w:rFonts w:ascii="Calibri" w:hAnsi="Calibri" w:cs="Calibri"/>
          <w:sz w:val="22"/>
          <w:szCs w:val="22"/>
        </w:rPr>
      </w:pPr>
      <w:r w:rsidRPr="00D96D91">
        <w:rPr>
          <w:rFonts w:ascii="Calibri" w:hAnsi="Calibri" w:cs="Calibri"/>
          <w:sz w:val="22"/>
          <w:szCs w:val="22"/>
        </w:rPr>
        <w:t xml:space="preserve">Sposobem przekazania dokumentacji jest protokół zdawczy, w formie pisemnej, z datą i podpisem </w:t>
      </w:r>
      <w:r w:rsidR="009040AC" w:rsidRPr="00D96D91">
        <w:rPr>
          <w:rFonts w:ascii="Calibri" w:hAnsi="Calibri" w:cs="Calibri"/>
          <w:sz w:val="22"/>
          <w:szCs w:val="22"/>
        </w:rPr>
        <w:t>Wykonawcy</w:t>
      </w:r>
      <w:r w:rsidRPr="00D96D91">
        <w:rPr>
          <w:rFonts w:ascii="Calibri" w:hAnsi="Calibri" w:cs="Calibri"/>
          <w:sz w:val="22"/>
          <w:szCs w:val="22"/>
        </w:rPr>
        <w:t>.</w:t>
      </w:r>
    </w:p>
    <w:p w:rsidR="00365C57" w:rsidRDefault="00365C57" w:rsidP="00AF09F4">
      <w:pPr>
        <w:widowControl/>
        <w:spacing w:before="120" w:after="120" w:line="320" w:lineRule="atLeast"/>
        <w:ind w:left="0" w:right="0" w:firstLine="0"/>
        <w:rPr>
          <w:rFonts w:ascii="Calibri" w:hAnsi="Calibri" w:cs="Calibri"/>
          <w:sz w:val="22"/>
          <w:szCs w:val="22"/>
        </w:rPr>
      </w:pPr>
    </w:p>
    <w:p w:rsidR="00E64A7F" w:rsidRPr="00D96D91" w:rsidRDefault="00E64A7F" w:rsidP="00AF09F4">
      <w:pPr>
        <w:widowControl/>
        <w:spacing w:before="120" w:after="120" w:line="320" w:lineRule="atLeast"/>
        <w:ind w:left="0" w:right="0" w:firstLine="0"/>
        <w:rPr>
          <w:rFonts w:ascii="Calibri" w:hAnsi="Calibri" w:cs="Calibri"/>
          <w:sz w:val="22"/>
          <w:szCs w:val="22"/>
        </w:rPr>
      </w:pPr>
    </w:p>
    <w:p w:rsidR="001D6586" w:rsidRPr="00D96D91" w:rsidRDefault="007744E2" w:rsidP="00E64A7F">
      <w:pPr>
        <w:spacing w:before="120" w:after="240" w:line="320" w:lineRule="atLeast"/>
        <w:ind w:left="425" w:right="0" w:firstLine="0"/>
        <w:jc w:val="center"/>
        <w:outlineLvl w:val="0"/>
        <w:rPr>
          <w:rFonts w:ascii="Calibri" w:hAnsi="Calibri" w:cs="Calibri"/>
          <w:b/>
          <w:sz w:val="22"/>
          <w:szCs w:val="22"/>
        </w:rPr>
      </w:pPr>
      <w:bookmarkStart w:id="30" w:name="_Toc163978764"/>
      <w:bookmarkStart w:id="31" w:name="_Toc507590987"/>
      <w:r w:rsidRPr="00D96D91">
        <w:rPr>
          <w:rFonts w:ascii="Calibri" w:hAnsi="Calibri" w:cs="Calibri"/>
          <w:b/>
          <w:sz w:val="22"/>
          <w:szCs w:val="22"/>
          <w:shd w:val="clear" w:color="auto" w:fill="FFFFFF"/>
        </w:rPr>
        <w:t>§</w:t>
      </w:r>
      <w:r w:rsidR="00365C57" w:rsidRPr="00D96D91">
        <w:rPr>
          <w:rFonts w:ascii="Calibri" w:hAnsi="Calibri" w:cs="Calibri"/>
          <w:b/>
          <w:sz w:val="22"/>
          <w:szCs w:val="22"/>
          <w:shd w:val="clear" w:color="auto" w:fill="FFFFFF"/>
        </w:rPr>
        <w:t xml:space="preserve"> 1</w:t>
      </w:r>
      <w:r w:rsidR="008A0DF5">
        <w:rPr>
          <w:rFonts w:ascii="Calibri" w:hAnsi="Calibri" w:cs="Calibri"/>
          <w:b/>
          <w:sz w:val="22"/>
          <w:szCs w:val="22"/>
          <w:shd w:val="clear" w:color="auto" w:fill="FFFFFF"/>
        </w:rPr>
        <w:t>3</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t xml:space="preserve">Sprawdzenie i weryfikacja przekazanej </w:t>
      </w:r>
      <w:bookmarkEnd w:id="30"/>
      <w:r w:rsidR="009C58BF" w:rsidRPr="00D96D91">
        <w:rPr>
          <w:rFonts w:ascii="Calibri" w:hAnsi="Calibri" w:cs="Calibri"/>
          <w:b/>
          <w:sz w:val="22"/>
          <w:szCs w:val="22"/>
        </w:rPr>
        <w:t>D</w:t>
      </w:r>
      <w:r w:rsidR="001D6586" w:rsidRPr="00D96D91">
        <w:rPr>
          <w:rFonts w:ascii="Calibri" w:hAnsi="Calibri" w:cs="Calibri"/>
          <w:b/>
          <w:sz w:val="22"/>
          <w:szCs w:val="22"/>
        </w:rPr>
        <w:t>okumentacji</w:t>
      </w:r>
      <w:r w:rsidR="009C58BF" w:rsidRPr="00D96D91">
        <w:rPr>
          <w:rFonts w:ascii="Calibri" w:hAnsi="Calibri" w:cs="Calibri"/>
          <w:b/>
          <w:sz w:val="22"/>
          <w:szCs w:val="22"/>
        </w:rPr>
        <w:t xml:space="preserve"> Projektowej</w:t>
      </w:r>
      <w:bookmarkEnd w:id="31"/>
    </w:p>
    <w:p w:rsidR="001D6586" w:rsidRPr="00D96D91" w:rsidRDefault="00F43AA1" w:rsidP="00AF09F4">
      <w:pPr>
        <w:widowControl/>
        <w:numPr>
          <w:ilvl w:val="0"/>
          <w:numId w:val="14"/>
        </w:numPr>
        <w:spacing w:before="120" w:after="120" w:line="320" w:lineRule="atLeast"/>
        <w:ind w:right="0"/>
        <w:rPr>
          <w:rFonts w:ascii="Calibri" w:hAnsi="Calibri" w:cs="Calibri"/>
          <w:sz w:val="22"/>
          <w:szCs w:val="22"/>
        </w:rPr>
      </w:pPr>
      <w:r w:rsidRPr="00D96D91">
        <w:rPr>
          <w:rFonts w:ascii="Calibri" w:hAnsi="Calibri" w:cs="Calibri"/>
          <w:sz w:val="22"/>
          <w:szCs w:val="22"/>
        </w:rPr>
        <w:t>Dokumentacja przekazywana będzie Zamawiającemu etapami określony</w:t>
      </w:r>
      <w:r w:rsidR="00F2435F">
        <w:rPr>
          <w:rFonts w:ascii="Calibri" w:hAnsi="Calibri" w:cs="Calibri"/>
          <w:sz w:val="22"/>
          <w:szCs w:val="22"/>
        </w:rPr>
        <w:t>mi</w:t>
      </w:r>
      <w:r w:rsidRPr="00D96D91">
        <w:rPr>
          <w:rFonts w:ascii="Calibri" w:hAnsi="Calibri" w:cs="Calibri"/>
          <w:sz w:val="22"/>
          <w:szCs w:val="22"/>
        </w:rPr>
        <w:t xml:space="preserve"> w §</w:t>
      </w:r>
      <w:r w:rsidR="00901EDD" w:rsidRPr="00D96D91">
        <w:rPr>
          <w:rFonts w:ascii="Calibri" w:hAnsi="Calibri" w:cs="Calibri"/>
          <w:sz w:val="22"/>
          <w:szCs w:val="22"/>
        </w:rPr>
        <w:t xml:space="preserve"> </w:t>
      </w:r>
      <w:r w:rsidRPr="00D96D91">
        <w:rPr>
          <w:rFonts w:ascii="Calibri" w:hAnsi="Calibri" w:cs="Calibri"/>
          <w:sz w:val="22"/>
          <w:szCs w:val="22"/>
        </w:rPr>
        <w:t xml:space="preserve">3 ust.2. </w:t>
      </w:r>
    </w:p>
    <w:p w:rsidR="001D6586" w:rsidRPr="00D96D91" w:rsidRDefault="00F43AA1" w:rsidP="00AF09F4">
      <w:pPr>
        <w:widowControl/>
        <w:numPr>
          <w:ilvl w:val="0"/>
          <w:numId w:val="14"/>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 Zamawiający dokona sprawdzenia kompletności dokumentacji każdego z etapów w zakresie uwzględnienia wszystkich branż oraz liczby opracowań, w terminie 10 dni od daty przekazania dokumentacji i – w przypadku braku zastrzeżeń - zostanie podpisany protokół zdawczy przez Zamawiającego. </w:t>
      </w:r>
      <w:r w:rsidR="001D6586" w:rsidRPr="00D96D91">
        <w:rPr>
          <w:rFonts w:ascii="Calibri" w:hAnsi="Calibri" w:cs="Calibri"/>
          <w:sz w:val="22"/>
          <w:szCs w:val="22"/>
        </w:rPr>
        <w:t xml:space="preserve">Weryfikacja dokumentacji projektowej polegać będzie na jej przeglądzie pod kątem zgodności z wymaganiami Zamawiającego i warunkami </w:t>
      </w:r>
      <w:r w:rsidR="002F6002" w:rsidRPr="00D96D91">
        <w:rPr>
          <w:rFonts w:ascii="Calibri" w:hAnsi="Calibri" w:cs="Calibri"/>
          <w:sz w:val="22"/>
          <w:szCs w:val="22"/>
        </w:rPr>
        <w:t>Umow</w:t>
      </w:r>
      <w:r w:rsidR="001D6586" w:rsidRPr="00D96D91">
        <w:rPr>
          <w:rFonts w:ascii="Calibri" w:hAnsi="Calibri" w:cs="Calibri"/>
          <w:sz w:val="22"/>
          <w:szCs w:val="22"/>
        </w:rPr>
        <w:t>y.</w:t>
      </w:r>
    </w:p>
    <w:p w:rsidR="001D6586" w:rsidRPr="00D96D91" w:rsidRDefault="001D6586" w:rsidP="00AF09F4">
      <w:pPr>
        <w:widowControl/>
        <w:numPr>
          <w:ilvl w:val="0"/>
          <w:numId w:val="14"/>
        </w:numPr>
        <w:spacing w:before="120" w:after="120" w:line="320" w:lineRule="atLeast"/>
        <w:ind w:right="0"/>
        <w:rPr>
          <w:rFonts w:ascii="Calibri" w:hAnsi="Calibri" w:cs="Calibri"/>
          <w:sz w:val="22"/>
          <w:szCs w:val="22"/>
        </w:rPr>
      </w:pPr>
      <w:r w:rsidRPr="00D96D91">
        <w:rPr>
          <w:rFonts w:ascii="Calibri" w:hAnsi="Calibri" w:cs="Calibri"/>
          <w:sz w:val="22"/>
          <w:szCs w:val="22"/>
        </w:rPr>
        <w:t>Zamawiający od dnia podpisania przez siebie protokołu zdawczego zastrzega sobie prawo do weryfikacji dokumentacji i wnoszenia uwag i zastrzeżeń do jakości przekazanego opracowania</w:t>
      </w:r>
      <w:r w:rsidR="00E97249" w:rsidRPr="00D96D91">
        <w:rPr>
          <w:rFonts w:ascii="Calibri" w:hAnsi="Calibri" w:cs="Calibri"/>
          <w:sz w:val="22"/>
          <w:szCs w:val="22"/>
        </w:rPr>
        <w:t xml:space="preserve"> w formie pisemnej w terminie 30</w:t>
      </w:r>
      <w:r w:rsidRPr="00D96D91">
        <w:rPr>
          <w:rFonts w:ascii="Calibri" w:hAnsi="Calibri" w:cs="Calibri"/>
          <w:sz w:val="22"/>
          <w:szCs w:val="22"/>
        </w:rPr>
        <w:t xml:space="preserve"> dni.</w:t>
      </w:r>
    </w:p>
    <w:p w:rsidR="001D6586" w:rsidRPr="00D96D91" w:rsidRDefault="00D2416E" w:rsidP="00AF09F4">
      <w:pPr>
        <w:widowControl/>
        <w:numPr>
          <w:ilvl w:val="0"/>
          <w:numId w:val="14"/>
        </w:numPr>
        <w:spacing w:before="120" w:after="120" w:line="320" w:lineRule="atLeast"/>
        <w:ind w:right="0"/>
        <w:rPr>
          <w:rFonts w:ascii="Calibri" w:hAnsi="Calibri" w:cs="Calibri"/>
          <w:sz w:val="22"/>
          <w:szCs w:val="22"/>
        </w:rPr>
      </w:pPr>
      <w:r w:rsidRPr="00D96D91">
        <w:rPr>
          <w:rFonts w:ascii="Calibri" w:hAnsi="Calibri" w:cs="Calibri"/>
          <w:sz w:val="22"/>
          <w:szCs w:val="22"/>
        </w:rPr>
        <w:lastRenderedPageBreak/>
        <w:t>Wykonawca</w:t>
      </w:r>
      <w:r w:rsidR="001D6586" w:rsidRPr="00D96D91">
        <w:rPr>
          <w:rFonts w:ascii="Calibri" w:hAnsi="Calibri" w:cs="Calibri"/>
          <w:sz w:val="22"/>
          <w:szCs w:val="22"/>
        </w:rPr>
        <w:t xml:space="preserve"> zobowiązany jest w trakcie weryfikacji dokumentacji udzielać odpowiedzi do wnoszonych przez Zamawiającego uwag</w:t>
      </w:r>
      <w:r w:rsidR="009040AC" w:rsidRPr="00D96D91">
        <w:rPr>
          <w:rFonts w:ascii="Calibri" w:hAnsi="Calibri" w:cs="Calibri"/>
          <w:sz w:val="22"/>
          <w:szCs w:val="22"/>
        </w:rPr>
        <w:t xml:space="preserve"> i pytań</w:t>
      </w:r>
      <w:r w:rsidR="001D6586" w:rsidRPr="00D96D91">
        <w:rPr>
          <w:rFonts w:ascii="Calibri" w:hAnsi="Calibri" w:cs="Calibri"/>
          <w:sz w:val="22"/>
          <w:szCs w:val="22"/>
        </w:rPr>
        <w:t xml:space="preserve"> w term</w:t>
      </w:r>
      <w:r w:rsidR="00555174" w:rsidRPr="00D96D91">
        <w:rPr>
          <w:rFonts w:ascii="Calibri" w:hAnsi="Calibri" w:cs="Calibri"/>
          <w:sz w:val="22"/>
          <w:szCs w:val="22"/>
        </w:rPr>
        <w:t>inie 3 dni roboczych. Każde nie</w:t>
      </w:r>
      <w:r w:rsidR="001D6586" w:rsidRPr="00D96D91">
        <w:rPr>
          <w:rFonts w:ascii="Calibri" w:hAnsi="Calibri" w:cs="Calibri"/>
          <w:sz w:val="22"/>
          <w:szCs w:val="22"/>
        </w:rPr>
        <w:t xml:space="preserve">dotrzymanie terminu odpowiedzi wydłuża termin weryfikacji o ilość dni opóźnienia </w:t>
      </w:r>
      <w:r w:rsidR="009040AC" w:rsidRPr="00D96D91">
        <w:rPr>
          <w:rFonts w:ascii="Calibri" w:hAnsi="Calibri" w:cs="Calibri"/>
          <w:sz w:val="22"/>
          <w:szCs w:val="22"/>
        </w:rPr>
        <w:t>Wykonawcy</w:t>
      </w:r>
      <w:r w:rsidR="001D6586" w:rsidRPr="00D96D91">
        <w:rPr>
          <w:rFonts w:ascii="Calibri" w:hAnsi="Calibri" w:cs="Calibri"/>
          <w:sz w:val="22"/>
          <w:szCs w:val="22"/>
        </w:rPr>
        <w:t>.</w:t>
      </w:r>
    </w:p>
    <w:p w:rsidR="001D6586" w:rsidRPr="00D96D91" w:rsidRDefault="00D2416E" w:rsidP="00AF09F4">
      <w:pPr>
        <w:widowControl/>
        <w:numPr>
          <w:ilvl w:val="0"/>
          <w:numId w:val="14"/>
        </w:numPr>
        <w:spacing w:before="120" w:after="120" w:line="320" w:lineRule="atLeast"/>
        <w:ind w:right="0"/>
        <w:rPr>
          <w:rFonts w:ascii="Calibri" w:hAnsi="Calibri" w:cs="Calibri"/>
          <w:sz w:val="22"/>
          <w:szCs w:val="22"/>
        </w:rPr>
      </w:pPr>
      <w:r w:rsidRPr="00D96D91">
        <w:rPr>
          <w:rFonts w:ascii="Calibri" w:hAnsi="Calibri" w:cs="Calibri"/>
          <w:sz w:val="22"/>
          <w:szCs w:val="22"/>
        </w:rPr>
        <w:t>Wykonawca</w:t>
      </w:r>
      <w:r w:rsidR="001D6586" w:rsidRPr="00D96D91">
        <w:rPr>
          <w:rFonts w:ascii="Calibri" w:hAnsi="Calibri" w:cs="Calibri"/>
          <w:sz w:val="22"/>
          <w:szCs w:val="22"/>
        </w:rPr>
        <w:t xml:space="preserve"> zobowiązany jest w trakcie weryfikacji dokumentacji do uczynienia zadość uwagom i zastrzeżeniom zgłoszonym przez Zamawiając</w:t>
      </w:r>
      <w:r w:rsidR="00425503" w:rsidRPr="00D96D91">
        <w:rPr>
          <w:rFonts w:ascii="Calibri" w:hAnsi="Calibri" w:cs="Calibri"/>
          <w:sz w:val="22"/>
          <w:szCs w:val="22"/>
        </w:rPr>
        <w:t>ego w terminie 7 dni. Każde nie</w:t>
      </w:r>
      <w:r w:rsidR="001D6586" w:rsidRPr="00D96D91">
        <w:rPr>
          <w:rFonts w:ascii="Calibri" w:hAnsi="Calibri" w:cs="Calibri"/>
          <w:sz w:val="22"/>
          <w:szCs w:val="22"/>
        </w:rPr>
        <w:t>dotrzymanie tego terminu wydłuża termin weryfikacji o ilość dni opóźnienia.</w:t>
      </w:r>
    </w:p>
    <w:p w:rsidR="00E97249" w:rsidRPr="00D96D91" w:rsidRDefault="001D6586" w:rsidP="00AF09F4">
      <w:pPr>
        <w:widowControl/>
        <w:numPr>
          <w:ilvl w:val="0"/>
          <w:numId w:val="14"/>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Po uzgodnieniu dokumentacji projektowej pod względem wyjaśnienia uwag i zastrzeżeń pomiędzy </w:t>
      </w:r>
      <w:r w:rsidR="009040AC" w:rsidRPr="00D96D91">
        <w:rPr>
          <w:rFonts w:ascii="Calibri" w:hAnsi="Calibri" w:cs="Calibri"/>
          <w:sz w:val="22"/>
          <w:szCs w:val="22"/>
        </w:rPr>
        <w:t>Wykonawcą</w:t>
      </w:r>
      <w:r w:rsidR="00C624B5" w:rsidRPr="00D96D91">
        <w:rPr>
          <w:rFonts w:ascii="Calibri" w:hAnsi="Calibri" w:cs="Calibri"/>
          <w:sz w:val="22"/>
          <w:szCs w:val="22"/>
        </w:rPr>
        <w:t>,</w:t>
      </w:r>
      <w:r w:rsidRPr="00D96D91">
        <w:rPr>
          <w:rFonts w:ascii="Calibri" w:hAnsi="Calibri" w:cs="Calibri"/>
          <w:sz w:val="22"/>
          <w:szCs w:val="22"/>
        </w:rPr>
        <w:t xml:space="preserve"> a Zamawiającym zostanie obustronnie sp</w:t>
      </w:r>
      <w:r w:rsidR="00F43AA1" w:rsidRPr="00D96D91">
        <w:rPr>
          <w:rFonts w:ascii="Calibri" w:hAnsi="Calibri" w:cs="Calibri"/>
          <w:sz w:val="22"/>
          <w:szCs w:val="22"/>
        </w:rPr>
        <w:t>isany protokół odbioru częściowego dla etapu</w:t>
      </w:r>
      <w:r w:rsidR="009B6EEC" w:rsidRPr="00D96D91">
        <w:rPr>
          <w:rFonts w:ascii="Calibri" w:hAnsi="Calibri" w:cs="Calibri"/>
          <w:sz w:val="22"/>
          <w:szCs w:val="22"/>
        </w:rPr>
        <w:t xml:space="preserve">, stanowiący podstawę do wystawienia faktury rozliczeniowej za dany etap zgodnie z postanowieniami </w:t>
      </w:r>
      <w:r w:rsidR="009B6EEC" w:rsidRPr="00F2435F">
        <w:rPr>
          <w:rFonts w:ascii="Calibri" w:hAnsi="Calibri" w:cs="Calibri"/>
          <w:sz w:val="22"/>
          <w:szCs w:val="22"/>
        </w:rPr>
        <w:t>§4</w:t>
      </w:r>
      <w:r w:rsidR="00C624B5" w:rsidRPr="00F2435F">
        <w:rPr>
          <w:rFonts w:ascii="Calibri" w:hAnsi="Calibri" w:cs="Calibri"/>
          <w:sz w:val="22"/>
          <w:szCs w:val="22"/>
        </w:rPr>
        <w:t>,</w:t>
      </w:r>
      <w:r w:rsidR="009B6EEC" w:rsidRPr="00F2435F">
        <w:rPr>
          <w:rFonts w:ascii="Calibri" w:hAnsi="Calibri" w:cs="Calibri"/>
          <w:sz w:val="22"/>
          <w:szCs w:val="22"/>
        </w:rPr>
        <w:t xml:space="preserve"> §5 </w:t>
      </w:r>
      <w:r w:rsidR="00C624B5" w:rsidRPr="00F2435F">
        <w:rPr>
          <w:rFonts w:ascii="Calibri" w:hAnsi="Calibri" w:cs="Calibri"/>
          <w:sz w:val="22"/>
          <w:szCs w:val="22"/>
        </w:rPr>
        <w:t>i §6</w:t>
      </w:r>
      <w:r w:rsidR="00C624B5" w:rsidRPr="00D96D91">
        <w:rPr>
          <w:rFonts w:ascii="Calibri" w:hAnsi="Calibri" w:cs="Calibri"/>
          <w:sz w:val="22"/>
          <w:szCs w:val="22"/>
        </w:rPr>
        <w:t xml:space="preserve"> </w:t>
      </w:r>
      <w:r w:rsidR="00A86A49" w:rsidRPr="00D96D91">
        <w:rPr>
          <w:rFonts w:ascii="Calibri" w:hAnsi="Calibri" w:cs="Calibri"/>
          <w:sz w:val="22"/>
          <w:szCs w:val="22"/>
        </w:rPr>
        <w:t>Umowy.</w:t>
      </w:r>
    </w:p>
    <w:p w:rsidR="001D6586" w:rsidRPr="00D96D91" w:rsidRDefault="007744E2" w:rsidP="00E64A7F">
      <w:pPr>
        <w:spacing w:before="120" w:after="240" w:line="320" w:lineRule="atLeast"/>
        <w:ind w:left="425" w:right="0" w:firstLine="0"/>
        <w:jc w:val="center"/>
        <w:outlineLvl w:val="0"/>
        <w:rPr>
          <w:rFonts w:ascii="Calibri" w:hAnsi="Calibri" w:cs="Calibri"/>
          <w:b/>
          <w:sz w:val="22"/>
          <w:szCs w:val="22"/>
        </w:rPr>
      </w:pPr>
      <w:bookmarkStart w:id="32" w:name="_Toc163978765"/>
      <w:bookmarkStart w:id="33" w:name="_Toc507590988"/>
      <w:r w:rsidRPr="00D96D91">
        <w:rPr>
          <w:rFonts w:ascii="Calibri" w:hAnsi="Calibri" w:cs="Calibri"/>
          <w:b/>
          <w:sz w:val="22"/>
          <w:szCs w:val="22"/>
          <w:shd w:val="clear" w:color="auto" w:fill="FFFFFF"/>
        </w:rPr>
        <w:t>§</w:t>
      </w:r>
      <w:r w:rsidR="00365C57" w:rsidRPr="00D96D91">
        <w:rPr>
          <w:rFonts w:ascii="Calibri" w:hAnsi="Calibri" w:cs="Calibri"/>
          <w:b/>
          <w:sz w:val="22"/>
          <w:szCs w:val="22"/>
          <w:shd w:val="clear" w:color="auto" w:fill="FFFFFF"/>
        </w:rPr>
        <w:t xml:space="preserve"> 1</w:t>
      </w:r>
      <w:r w:rsidR="00314488">
        <w:rPr>
          <w:rFonts w:ascii="Calibri" w:hAnsi="Calibri" w:cs="Calibri"/>
          <w:b/>
          <w:sz w:val="22"/>
          <w:szCs w:val="22"/>
          <w:shd w:val="clear" w:color="auto" w:fill="FFFFFF"/>
        </w:rPr>
        <w:t>4</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t>Protokoły zdawcze i odbiorcze</w:t>
      </w:r>
      <w:bookmarkEnd w:id="32"/>
      <w:bookmarkEnd w:id="33"/>
    </w:p>
    <w:p w:rsidR="001D6586" w:rsidRPr="00D96D91" w:rsidRDefault="009402D8" w:rsidP="00AF09F4">
      <w:pPr>
        <w:widowControl/>
        <w:numPr>
          <w:ilvl w:val="0"/>
          <w:numId w:val="15"/>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Warunkiem podpisania protokołu odbioru końcowego przedmiotu </w:t>
      </w:r>
      <w:r w:rsidR="002F6002" w:rsidRPr="00D96D91">
        <w:rPr>
          <w:rFonts w:ascii="Calibri" w:hAnsi="Calibri" w:cs="Calibri"/>
          <w:sz w:val="22"/>
          <w:szCs w:val="22"/>
        </w:rPr>
        <w:t>Umow</w:t>
      </w:r>
      <w:r w:rsidRPr="00D96D91">
        <w:rPr>
          <w:rFonts w:ascii="Calibri" w:hAnsi="Calibri" w:cs="Calibri"/>
          <w:sz w:val="22"/>
          <w:szCs w:val="22"/>
        </w:rPr>
        <w:t xml:space="preserve">y jest wcześniejsze podpisanie protokołów odbioru częściowego dla wszystkich etapów realizacji </w:t>
      </w:r>
      <w:r w:rsidR="002F6002" w:rsidRPr="00D96D91">
        <w:rPr>
          <w:rFonts w:ascii="Calibri" w:hAnsi="Calibri" w:cs="Calibri"/>
          <w:sz w:val="22"/>
          <w:szCs w:val="22"/>
        </w:rPr>
        <w:t>Umow</w:t>
      </w:r>
      <w:r w:rsidRPr="00D96D91">
        <w:rPr>
          <w:rFonts w:ascii="Calibri" w:hAnsi="Calibri" w:cs="Calibri"/>
          <w:sz w:val="22"/>
          <w:szCs w:val="22"/>
        </w:rPr>
        <w:t xml:space="preserve">y. </w:t>
      </w:r>
      <w:r w:rsidR="005B671F" w:rsidRPr="00D96D91">
        <w:rPr>
          <w:rFonts w:ascii="Calibri" w:hAnsi="Calibri" w:cs="Calibri"/>
          <w:sz w:val="22"/>
          <w:szCs w:val="22"/>
        </w:rPr>
        <w:t xml:space="preserve">Protokół odbioru </w:t>
      </w:r>
      <w:r w:rsidRPr="00D96D91">
        <w:rPr>
          <w:rFonts w:ascii="Calibri" w:hAnsi="Calibri" w:cs="Calibri"/>
          <w:sz w:val="22"/>
          <w:szCs w:val="22"/>
        </w:rPr>
        <w:t xml:space="preserve">końcowego </w:t>
      </w:r>
      <w:r w:rsidR="001D6586" w:rsidRPr="00D96D91">
        <w:rPr>
          <w:rFonts w:ascii="Calibri" w:hAnsi="Calibri" w:cs="Calibri"/>
          <w:sz w:val="22"/>
          <w:szCs w:val="22"/>
        </w:rPr>
        <w:t xml:space="preserve">jest potwierdzeniem zakończenia realizacji </w:t>
      </w:r>
      <w:r w:rsidR="005B671F" w:rsidRPr="00D96D91">
        <w:rPr>
          <w:rFonts w:ascii="Calibri" w:hAnsi="Calibri" w:cs="Calibri"/>
          <w:sz w:val="22"/>
          <w:szCs w:val="22"/>
        </w:rPr>
        <w:t xml:space="preserve">całości </w:t>
      </w:r>
      <w:r w:rsidR="002F6002" w:rsidRPr="00D96D91">
        <w:rPr>
          <w:rFonts w:ascii="Calibri" w:hAnsi="Calibri" w:cs="Calibri"/>
          <w:sz w:val="22"/>
          <w:szCs w:val="22"/>
        </w:rPr>
        <w:t>Umow</w:t>
      </w:r>
      <w:r w:rsidR="001D6586" w:rsidRPr="00D96D91">
        <w:rPr>
          <w:rFonts w:ascii="Calibri" w:hAnsi="Calibri" w:cs="Calibri"/>
          <w:sz w:val="22"/>
          <w:szCs w:val="22"/>
        </w:rPr>
        <w:t xml:space="preserve">y przez </w:t>
      </w:r>
      <w:r w:rsidR="009040AC" w:rsidRPr="00D96D91">
        <w:rPr>
          <w:rFonts w:ascii="Calibri" w:hAnsi="Calibri" w:cs="Calibri"/>
          <w:sz w:val="22"/>
          <w:szCs w:val="22"/>
        </w:rPr>
        <w:t>Wykonawcę</w:t>
      </w:r>
      <w:r w:rsidR="001D6586" w:rsidRPr="00D96D91">
        <w:rPr>
          <w:rFonts w:ascii="Calibri" w:hAnsi="Calibri" w:cs="Calibri"/>
          <w:sz w:val="22"/>
          <w:szCs w:val="22"/>
        </w:rPr>
        <w:t xml:space="preserve"> jednak nie zwalnia on </w:t>
      </w:r>
      <w:r w:rsidR="009040AC" w:rsidRPr="00D96D91">
        <w:rPr>
          <w:rFonts w:ascii="Calibri" w:hAnsi="Calibri" w:cs="Calibri"/>
          <w:sz w:val="22"/>
          <w:szCs w:val="22"/>
        </w:rPr>
        <w:t>Wykonawcę</w:t>
      </w:r>
      <w:r w:rsidR="001D6586" w:rsidRPr="00D96D91">
        <w:rPr>
          <w:rFonts w:ascii="Calibri" w:hAnsi="Calibri" w:cs="Calibri"/>
          <w:sz w:val="22"/>
          <w:szCs w:val="22"/>
        </w:rPr>
        <w:t xml:space="preserve"> od odpowiedzialności za wady dokumentacji projektowej wynikłe</w:t>
      </w:r>
      <w:r w:rsidR="00FA4147" w:rsidRPr="00D96D91">
        <w:rPr>
          <w:rFonts w:ascii="Calibri" w:hAnsi="Calibri" w:cs="Calibri"/>
          <w:sz w:val="22"/>
          <w:szCs w:val="22"/>
        </w:rPr>
        <w:t xml:space="preserve"> </w:t>
      </w:r>
      <w:r w:rsidR="001D6586" w:rsidRPr="00D96D91">
        <w:rPr>
          <w:rFonts w:ascii="Calibri" w:hAnsi="Calibri" w:cs="Calibri"/>
          <w:sz w:val="22"/>
          <w:szCs w:val="22"/>
        </w:rPr>
        <w:t>w trakcie trwania okresu rękojmi.</w:t>
      </w:r>
    </w:p>
    <w:p w:rsidR="001D6586" w:rsidRPr="00D96D91" w:rsidRDefault="001D6586" w:rsidP="00AF09F4">
      <w:pPr>
        <w:widowControl/>
        <w:numPr>
          <w:ilvl w:val="0"/>
          <w:numId w:val="15"/>
        </w:numPr>
        <w:spacing w:before="0" w:line="320" w:lineRule="atLeast"/>
        <w:ind w:left="0" w:right="0" w:firstLine="0"/>
        <w:rPr>
          <w:rFonts w:ascii="Calibri" w:hAnsi="Calibri" w:cs="Calibri"/>
          <w:sz w:val="22"/>
          <w:szCs w:val="22"/>
        </w:rPr>
      </w:pPr>
      <w:r w:rsidRPr="00D96D91">
        <w:rPr>
          <w:rFonts w:ascii="Calibri" w:hAnsi="Calibri" w:cs="Calibri"/>
          <w:sz w:val="22"/>
          <w:szCs w:val="22"/>
        </w:rPr>
        <w:t>Datę zakończenia rea</w:t>
      </w:r>
      <w:r w:rsidR="005B671F" w:rsidRPr="00D96D91">
        <w:rPr>
          <w:rFonts w:ascii="Calibri" w:hAnsi="Calibri" w:cs="Calibri"/>
          <w:sz w:val="22"/>
          <w:szCs w:val="22"/>
        </w:rPr>
        <w:t xml:space="preserve">lizacji </w:t>
      </w:r>
      <w:r w:rsidR="002F6002" w:rsidRPr="00D96D91">
        <w:rPr>
          <w:rFonts w:ascii="Calibri" w:hAnsi="Calibri" w:cs="Calibri"/>
          <w:sz w:val="22"/>
          <w:szCs w:val="22"/>
        </w:rPr>
        <w:t>Umow</w:t>
      </w:r>
      <w:r w:rsidR="005B671F" w:rsidRPr="00D96D91">
        <w:rPr>
          <w:rFonts w:ascii="Calibri" w:hAnsi="Calibri" w:cs="Calibri"/>
          <w:sz w:val="22"/>
          <w:szCs w:val="22"/>
        </w:rPr>
        <w:t>y</w:t>
      </w:r>
      <w:r w:rsidRPr="00D96D91">
        <w:rPr>
          <w:rFonts w:ascii="Calibri" w:hAnsi="Calibri" w:cs="Calibri"/>
          <w:sz w:val="22"/>
          <w:szCs w:val="22"/>
        </w:rPr>
        <w:t xml:space="preserve"> sta</w:t>
      </w:r>
      <w:r w:rsidR="00AE769D" w:rsidRPr="00D96D91">
        <w:rPr>
          <w:rFonts w:ascii="Calibri" w:hAnsi="Calibri" w:cs="Calibri"/>
          <w:sz w:val="22"/>
          <w:szCs w:val="22"/>
        </w:rPr>
        <w:t xml:space="preserve">nowił będzie dzień podpisania </w:t>
      </w:r>
      <w:r w:rsidRPr="00D96D91">
        <w:rPr>
          <w:rFonts w:ascii="Calibri" w:hAnsi="Calibri" w:cs="Calibri"/>
          <w:sz w:val="22"/>
          <w:szCs w:val="22"/>
        </w:rPr>
        <w:t>protokołu odbioru końcowego.</w:t>
      </w:r>
    </w:p>
    <w:p w:rsidR="00DD43E5" w:rsidRPr="00D96D91" w:rsidRDefault="00DD43E5" w:rsidP="00AF09F4">
      <w:pPr>
        <w:widowControl/>
        <w:spacing w:before="0" w:line="320" w:lineRule="atLeast"/>
        <w:ind w:left="0" w:right="0" w:firstLine="0"/>
        <w:rPr>
          <w:rFonts w:ascii="Calibri" w:hAnsi="Calibri" w:cs="Calibri"/>
          <w:sz w:val="22"/>
          <w:szCs w:val="22"/>
        </w:rPr>
      </w:pPr>
    </w:p>
    <w:p w:rsidR="001D6586" w:rsidRPr="00D96D91" w:rsidRDefault="007744E2" w:rsidP="00E64A7F">
      <w:pPr>
        <w:spacing w:before="120" w:after="240" w:line="320" w:lineRule="atLeast"/>
        <w:ind w:left="425" w:right="0" w:firstLine="0"/>
        <w:jc w:val="center"/>
        <w:outlineLvl w:val="0"/>
        <w:rPr>
          <w:rFonts w:ascii="Calibri" w:hAnsi="Calibri" w:cs="Calibri"/>
          <w:b/>
          <w:sz w:val="22"/>
          <w:szCs w:val="22"/>
        </w:rPr>
      </w:pPr>
      <w:bookmarkStart w:id="34" w:name="_Toc507590989"/>
      <w:r w:rsidRPr="00D96D91">
        <w:rPr>
          <w:rFonts w:ascii="Calibri" w:hAnsi="Calibri" w:cs="Calibri"/>
          <w:b/>
          <w:sz w:val="22"/>
          <w:szCs w:val="22"/>
          <w:shd w:val="clear" w:color="auto" w:fill="FFFFFF"/>
        </w:rPr>
        <w:t xml:space="preserve">§ </w:t>
      </w:r>
      <w:r w:rsidR="00365C57" w:rsidRPr="00D96D91">
        <w:rPr>
          <w:rFonts w:ascii="Calibri" w:hAnsi="Calibri" w:cs="Calibri"/>
          <w:b/>
          <w:sz w:val="22"/>
          <w:szCs w:val="22"/>
          <w:shd w:val="clear" w:color="auto" w:fill="FFFFFF"/>
        </w:rPr>
        <w:t>1</w:t>
      </w:r>
      <w:r w:rsidR="00314488">
        <w:rPr>
          <w:rFonts w:ascii="Calibri" w:hAnsi="Calibri" w:cs="Calibri"/>
          <w:b/>
          <w:sz w:val="22"/>
          <w:szCs w:val="22"/>
          <w:shd w:val="clear" w:color="auto" w:fill="FFFFFF"/>
        </w:rPr>
        <w:t>5</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t>Ubezpieczenie</w:t>
      </w:r>
      <w:bookmarkEnd w:id="34"/>
    </w:p>
    <w:p w:rsidR="001D6586" w:rsidRPr="00516776" w:rsidRDefault="00D2416E" w:rsidP="00516776">
      <w:pPr>
        <w:pStyle w:val="Akapitzlist"/>
        <w:numPr>
          <w:ilvl w:val="0"/>
          <w:numId w:val="41"/>
        </w:numPr>
        <w:spacing w:before="120" w:after="120" w:line="320" w:lineRule="atLeast"/>
        <w:ind w:left="378"/>
        <w:jc w:val="both"/>
        <w:rPr>
          <w:rFonts w:cs="Calibri"/>
        </w:rPr>
      </w:pPr>
      <w:bookmarkStart w:id="35" w:name="_Ref191563399"/>
      <w:r w:rsidRPr="00516776">
        <w:rPr>
          <w:rFonts w:cs="Calibri"/>
        </w:rPr>
        <w:t>Wykonawca</w:t>
      </w:r>
      <w:r w:rsidR="001D6586" w:rsidRPr="00516776">
        <w:rPr>
          <w:rFonts w:cs="Calibri"/>
        </w:rPr>
        <w:t xml:space="preserve"> zobowiązany jest posiadać i utrzymywać w okresie realizacji </w:t>
      </w:r>
      <w:r w:rsidR="002F6002" w:rsidRPr="00516776">
        <w:rPr>
          <w:rFonts w:cs="Calibri"/>
        </w:rPr>
        <w:t>Umow</w:t>
      </w:r>
      <w:r w:rsidR="001D6586" w:rsidRPr="00516776">
        <w:rPr>
          <w:rFonts w:cs="Calibri"/>
        </w:rPr>
        <w:t xml:space="preserve">y </w:t>
      </w:r>
      <w:r w:rsidR="00516776" w:rsidRPr="00516776">
        <w:rPr>
          <w:rFonts w:cs="Calibri"/>
        </w:rPr>
        <w:t xml:space="preserve">oraz w okresie obowiązywania rękojmi </w:t>
      </w:r>
      <w:r w:rsidR="001D6586" w:rsidRPr="00516776">
        <w:rPr>
          <w:rFonts w:cs="Calibri"/>
        </w:rPr>
        <w:t>na własny koszt ubezpieczenie od odpowiedzialności cywilnej w zakresie prowadzonej działalności</w:t>
      </w:r>
      <w:bookmarkEnd w:id="35"/>
      <w:r w:rsidR="00516776" w:rsidRPr="00516776">
        <w:rPr>
          <w:rFonts w:cs="Calibri"/>
        </w:rPr>
        <w:t xml:space="preserve"> na kwotę w wysokości co najmniej 0,</w:t>
      </w:r>
      <w:r w:rsidR="00516776">
        <w:rPr>
          <w:rFonts w:cs="Calibri"/>
        </w:rPr>
        <w:t>3</w:t>
      </w:r>
      <w:r w:rsidR="00516776" w:rsidRPr="00516776">
        <w:rPr>
          <w:rFonts w:cs="Calibri"/>
        </w:rPr>
        <w:t xml:space="preserve"> mln zł.</w:t>
      </w:r>
    </w:p>
    <w:p w:rsidR="007C714E" w:rsidRPr="00D96D91" w:rsidRDefault="00FA4147" w:rsidP="00516776">
      <w:pPr>
        <w:widowControl/>
        <w:numPr>
          <w:ilvl w:val="0"/>
          <w:numId w:val="41"/>
        </w:numPr>
        <w:spacing w:before="120" w:after="120" w:line="320" w:lineRule="atLeast"/>
        <w:ind w:left="378" w:right="0"/>
        <w:rPr>
          <w:rFonts w:ascii="Calibri" w:hAnsi="Calibri" w:cs="Calibri"/>
          <w:sz w:val="22"/>
          <w:szCs w:val="22"/>
        </w:rPr>
      </w:pPr>
      <w:r w:rsidRPr="00D96D91">
        <w:rPr>
          <w:rFonts w:ascii="Calibri" w:hAnsi="Calibri" w:cs="Calibri"/>
          <w:sz w:val="22"/>
          <w:szCs w:val="22"/>
        </w:rPr>
        <w:t>Na podstawie</w:t>
      </w:r>
      <w:r w:rsidR="007C714E" w:rsidRPr="00D96D91">
        <w:rPr>
          <w:rFonts w:ascii="Calibri" w:hAnsi="Calibri" w:cs="Calibri"/>
          <w:sz w:val="22"/>
          <w:szCs w:val="22"/>
        </w:rPr>
        <w:t xml:space="preserve"> ustęp</w:t>
      </w:r>
      <w:r w:rsidRPr="00D96D91">
        <w:rPr>
          <w:rFonts w:ascii="Calibri" w:hAnsi="Calibri" w:cs="Calibri"/>
          <w:sz w:val="22"/>
          <w:szCs w:val="22"/>
        </w:rPr>
        <w:t>u</w:t>
      </w:r>
      <w:r w:rsidR="007C714E" w:rsidRPr="00D96D91">
        <w:rPr>
          <w:rFonts w:ascii="Calibri" w:hAnsi="Calibri" w:cs="Calibri"/>
          <w:sz w:val="22"/>
          <w:szCs w:val="22"/>
        </w:rPr>
        <w:t xml:space="preserve"> </w:t>
      </w:r>
      <w:r w:rsidRPr="00D96D91">
        <w:rPr>
          <w:rFonts w:ascii="Calibri" w:hAnsi="Calibri" w:cs="Calibri"/>
          <w:sz w:val="22"/>
          <w:szCs w:val="22"/>
        </w:rPr>
        <w:t>1 tego paragrafu</w:t>
      </w:r>
      <w:r w:rsidR="007C714E" w:rsidRPr="00D96D91">
        <w:rPr>
          <w:rFonts w:ascii="Calibri" w:hAnsi="Calibri" w:cs="Calibri"/>
          <w:sz w:val="22"/>
          <w:szCs w:val="22"/>
        </w:rPr>
        <w:t>, Wykonawca przekazał Zamawiającemu kopię stosownej polisy (względnie inny równoważny dokument potwierdzający, że jest ubezpieczony od odpowiedzialności cywilnej</w:t>
      </w:r>
      <w:r w:rsidRPr="00D96D91">
        <w:rPr>
          <w:rFonts w:ascii="Calibri" w:hAnsi="Calibri" w:cs="Calibri"/>
          <w:sz w:val="22"/>
          <w:szCs w:val="22"/>
        </w:rPr>
        <w:t xml:space="preserve"> </w:t>
      </w:r>
      <w:r w:rsidR="007C714E" w:rsidRPr="00D96D91">
        <w:rPr>
          <w:rFonts w:ascii="Calibri" w:hAnsi="Calibri" w:cs="Calibri"/>
          <w:sz w:val="22"/>
          <w:szCs w:val="22"/>
        </w:rPr>
        <w:t>w zakresie prowadzonej działalności).</w:t>
      </w:r>
    </w:p>
    <w:p w:rsidR="007C714E" w:rsidRPr="00D96D91" w:rsidRDefault="007C714E" w:rsidP="00516776">
      <w:pPr>
        <w:widowControl/>
        <w:numPr>
          <w:ilvl w:val="0"/>
          <w:numId w:val="41"/>
        </w:numPr>
        <w:spacing w:before="120" w:after="120" w:line="320" w:lineRule="atLeast"/>
        <w:ind w:left="378" w:right="0"/>
        <w:rPr>
          <w:rFonts w:ascii="Calibri" w:hAnsi="Calibri" w:cs="Calibri"/>
          <w:sz w:val="22"/>
          <w:szCs w:val="22"/>
        </w:rPr>
      </w:pPr>
      <w:r w:rsidRPr="00D96D91">
        <w:rPr>
          <w:rFonts w:ascii="Calibri" w:hAnsi="Calibri" w:cs="Calibri"/>
          <w:sz w:val="22"/>
          <w:szCs w:val="22"/>
        </w:rPr>
        <w:t xml:space="preserve">Wykonawca zobowiązany jest utrzymywać polisę, o której mowa wyżej przez cały okres realizacji </w:t>
      </w:r>
      <w:r w:rsidR="002F6002" w:rsidRPr="00D96D91">
        <w:rPr>
          <w:rFonts w:ascii="Calibri" w:hAnsi="Calibri" w:cs="Calibri"/>
          <w:sz w:val="22"/>
          <w:szCs w:val="22"/>
        </w:rPr>
        <w:t>Umow</w:t>
      </w:r>
      <w:r w:rsidRPr="00D96D91">
        <w:rPr>
          <w:rFonts w:ascii="Calibri" w:hAnsi="Calibri" w:cs="Calibri"/>
          <w:sz w:val="22"/>
          <w:szCs w:val="22"/>
        </w:rPr>
        <w:t>y i na tę okoliczność przedstawiać Zamawiającemu stosowne dowody (potwierdzenia opłacania składek ubezpieczeniowych, kopia nowej polisy itp.).</w:t>
      </w:r>
    </w:p>
    <w:p w:rsidR="007C714E" w:rsidRPr="00D96D91" w:rsidRDefault="007C714E" w:rsidP="00516776">
      <w:pPr>
        <w:widowControl/>
        <w:numPr>
          <w:ilvl w:val="0"/>
          <w:numId w:val="41"/>
        </w:numPr>
        <w:spacing w:before="120" w:after="120" w:line="320" w:lineRule="atLeast"/>
        <w:ind w:left="378" w:right="0"/>
        <w:rPr>
          <w:rFonts w:ascii="Calibri" w:hAnsi="Calibri" w:cs="Calibri"/>
          <w:sz w:val="22"/>
          <w:szCs w:val="22"/>
        </w:rPr>
      </w:pPr>
      <w:r w:rsidRPr="00D96D91">
        <w:rPr>
          <w:rFonts w:ascii="Calibri" w:hAnsi="Calibri" w:cs="Calibri"/>
          <w:sz w:val="22"/>
          <w:szCs w:val="22"/>
        </w:rPr>
        <w:t>Wykonawca ma obowiązek po każdorazowym odnowieniu polisy przedłożyć Zamawiającemu jej kserokopię potwierdzoną za zgodność z oryginałem w terminie 14 dni kalendarzowych od daty wystawienia polisy.</w:t>
      </w:r>
    </w:p>
    <w:p w:rsidR="007C714E" w:rsidRPr="00D96D91" w:rsidRDefault="007C714E" w:rsidP="00516776">
      <w:pPr>
        <w:widowControl/>
        <w:numPr>
          <w:ilvl w:val="0"/>
          <w:numId w:val="41"/>
        </w:numPr>
        <w:spacing w:before="120" w:after="120" w:line="320" w:lineRule="atLeast"/>
        <w:ind w:left="378" w:right="0"/>
        <w:rPr>
          <w:rFonts w:ascii="Calibri" w:hAnsi="Calibri" w:cs="Calibri"/>
          <w:sz w:val="22"/>
          <w:szCs w:val="22"/>
        </w:rPr>
      </w:pPr>
      <w:r w:rsidRPr="00D96D91">
        <w:rPr>
          <w:rFonts w:ascii="Calibri" w:hAnsi="Calibri" w:cs="Calibri"/>
          <w:sz w:val="22"/>
          <w:szCs w:val="22"/>
        </w:rPr>
        <w:t xml:space="preserve">W przypadku nie odnowienia polisy przez Wykonawcę w trakcie realizacji </w:t>
      </w:r>
      <w:r w:rsidR="002F6002" w:rsidRPr="00D96D91">
        <w:rPr>
          <w:rFonts w:ascii="Calibri" w:hAnsi="Calibri" w:cs="Calibri"/>
          <w:sz w:val="22"/>
          <w:szCs w:val="22"/>
        </w:rPr>
        <w:t>Umow</w:t>
      </w:r>
      <w:r w:rsidR="00273EA3" w:rsidRPr="00D96D91">
        <w:rPr>
          <w:rFonts w:ascii="Calibri" w:hAnsi="Calibri" w:cs="Calibri"/>
          <w:sz w:val="22"/>
          <w:szCs w:val="22"/>
        </w:rPr>
        <w:t>y</w:t>
      </w:r>
      <w:r w:rsidRPr="00D96D91">
        <w:rPr>
          <w:rFonts w:ascii="Calibri" w:hAnsi="Calibri" w:cs="Calibri"/>
          <w:sz w:val="22"/>
          <w:szCs w:val="22"/>
        </w:rPr>
        <w:t xml:space="preserve">, Zamawiający może odstąpić od </w:t>
      </w:r>
      <w:r w:rsidR="002F6002" w:rsidRPr="00D96D91">
        <w:rPr>
          <w:rFonts w:ascii="Calibri" w:hAnsi="Calibri" w:cs="Calibri"/>
          <w:sz w:val="22"/>
          <w:szCs w:val="22"/>
        </w:rPr>
        <w:t>Umow</w:t>
      </w:r>
      <w:r w:rsidRPr="00D96D91">
        <w:rPr>
          <w:rFonts w:ascii="Calibri" w:hAnsi="Calibri" w:cs="Calibri"/>
          <w:sz w:val="22"/>
          <w:szCs w:val="22"/>
        </w:rPr>
        <w:t xml:space="preserve">y albo ubezpieczyć Wykonawcę na jego koszt. Koszty poniesione przez Zamawiającego na ubezpieczenie Wykonawcy Zamawiający potrąci z wynagrodzenia Wykonawcy lub z zabezpieczenia należytego wykonania </w:t>
      </w:r>
      <w:r w:rsidR="002F6002" w:rsidRPr="00D96D91">
        <w:rPr>
          <w:rFonts w:ascii="Calibri" w:hAnsi="Calibri" w:cs="Calibri"/>
          <w:sz w:val="22"/>
          <w:szCs w:val="22"/>
        </w:rPr>
        <w:t>Umow</w:t>
      </w:r>
      <w:r w:rsidRPr="00D96D91">
        <w:rPr>
          <w:rFonts w:ascii="Calibri" w:hAnsi="Calibri" w:cs="Calibri"/>
          <w:sz w:val="22"/>
          <w:szCs w:val="22"/>
        </w:rPr>
        <w:t xml:space="preserve">y. Odstąpienie od </w:t>
      </w:r>
      <w:r w:rsidR="002F6002" w:rsidRPr="00D96D91">
        <w:rPr>
          <w:rFonts w:ascii="Calibri" w:hAnsi="Calibri" w:cs="Calibri"/>
          <w:sz w:val="22"/>
          <w:szCs w:val="22"/>
        </w:rPr>
        <w:t>Umow</w:t>
      </w:r>
      <w:r w:rsidRPr="00D96D91">
        <w:rPr>
          <w:rFonts w:ascii="Calibri" w:hAnsi="Calibri" w:cs="Calibri"/>
          <w:sz w:val="22"/>
          <w:szCs w:val="22"/>
        </w:rPr>
        <w:t>y z przyczyn</w:t>
      </w:r>
      <w:r w:rsidR="00273EA3" w:rsidRPr="00D96D91">
        <w:rPr>
          <w:rFonts w:ascii="Calibri" w:hAnsi="Calibri" w:cs="Calibri"/>
          <w:sz w:val="22"/>
          <w:szCs w:val="22"/>
        </w:rPr>
        <w:t>,</w:t>
      </w:r>
      <w:r w:rsidRPr="00D96D91">
        <w:rPr>
          <w:rFonts w:ascii="Calibri" w:hAnsi="Calibri" w:cs="Calibri"/>
          <w:sz w:val="22"/>
          <w:szCs w:val="22"/>
        </w:rPr>
        <w:t xml:space="preserve"> o których mowa w niniejszym ustępie, stanowi odstąpienie z przyczyn zawinionych przez Wykonawcę</w:t>
      </w:r>
      <w:r w:rsidR="00C64BBE" w:rsidRPr="00D96D91">
        <w:rPr>
          <w:rFonts w:ascii="Calibri" w:hAnsi="Calibri" w:cs="Calibri"/>
          <w:sz w:val="22"/>
          <w:szCs w:val="22"/>
        </w:rPr>
        <w:t>.</w:t>
      </w:r>
    </w:p>
    <w:p w:rsidR="00F41F98" w:rsidRPr="00D96D91" w:rsidRDefault="00F41F98" w:rsidP="00AF09F4">
      <w:pPr>
        <w:widowControl/>
        <w:spacing w:before="120" w:after="120" w:line="320" w:lineRule="atLeast"/>
        <w:ind w:left="0" w:right="0" w:firstLine="0"/>
        <w:rPr>
          <w:rFonts w:ascii="Calibri" w:hAnsi="Calibri" w:cs="Calibri"/>
          <w:sz w:val="22"/>
          <w:szCs w:val="22"/>
        </w:rPr>
      </w:pPr>
    </w:p>
    <w:p w:rsidR="001D6586" w:rsidRPr="00D70E2E" w:rsidRDefault="007744E2" w:rsidP="00E64A7F">
      <w:pPr>
        <w:spacing w:before="120" w:after="240" w:line="320" w:lineRule="atLeast"/>
        <w:ind w:left="425" w:right="0" w:firstLine="0"/>
        <w:jc w:val="center"/>
        <w:outlineLvl w:val="0"/>
        <w:rPr>
          <w:rFonts w:ascii="Calibri" w:hAnsi="Calibri" w:cs="Calibri"/>
          <w:b/>
          <w:sz w:val="22"/>
          <w:szCs w:val="22"/>
        </w:rPr>
      </w:pPr>
      <w:bookmarkStart w:id="36" w:name="_Ref191649702"/>
      <w:bookmarkStart w:id="37" w:name="_Toc507590990"/>
      <w:r w:rsidRPr="00D96D91">
        <w:rPr>
          <w:rFonts w:ascii="Calibri" w:hAnsi="Calibri" w:cs="Calibri"/>
          <w:b/>
          <w:sz w:val="22"/>
          <w:szCs w:val="22"/>
          <w:shd w:val="clear" w:color="auto" w:fill="FFFFFF"/>
        </w:rPr>
        <w:lastRenderedPageBreak/>
        <w:t xml:space="preserve">§ </w:t>
      </w:r>
      <w:r w:rsidR="00365C57" w:rsidRPr="00D96D91">
        <w:rPr>
          <w:rFonts w:ascii="Calibri" w:hAnsi="Calibri" w:cs="Calibri"/>
          <w:b/>
          <w:sz w:val="22"/>
          <w:szCs w:val="22"/>
          <w:shd w:val="clear" w:color="auto" w:fill="FFFFFF"/>
        </w:rPr>
        <w:t>1</w:t>
      </w:r>
      <w:r w:rsidR="00314488">
        <w:rPr>
          <w:rFonts w:ascii="Calibri" w:hAnsi="Calibri" w:cs="Calibri"/>
          <w:b/>
          <w:sz w:val="22"/>
          <w:szCs w:val="22"/>
          <w:shd w:val="clear" w:color="auto" w:fill="FFFFFF"/>
        </w:rPr>
        <w:t>6</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r>
      <w:r w:rsidR="009040AC" w:rsidRPr="00D70E2E">
        <w:rPr>
          <w:rFonts w:ascii="Calibri" w:hAnsi="Calibri" w:cs="Calibri"/>
          <w:b/>
          <w:sz w:val="22"/>
          <w:szCs w:val="22"/>
        </w:rPr>
        <w:t>Wykonawcy</w:t>
      </w:r>
      <w:r w:rsidR="001D6586" w:rsidRPr="00D70E2E">
        <w:rPr>
          <w:rFonts w:ascii="Calibri" w:hAnsi="Calibri" w:cs="Calibri"/>
          <w:b/>
          <w:sz w:val="22"/>
          <w:szCs w:val="22"/>
        </w:rPr>
        <w:t xml:space="preserve"> realizujący wspólnie </w:t>
      </w:r>
      <w:bookmarkEnd w:id="36"/>
      <w:r w:rsidR="002F6002" w:rsidRPr="00D70E2E">
        <w:rPr>
          <w:rFonts w:ascii="Calibri" w:hAnsi="Calibri" w:cs="Calibri"/>
          <w:b/>
          <w:sz w:val="22"/>
          <w:szCs w:val="22"/>
        </w:rPr>
        <w:t>Umow</w:t>
      </w:r>
      <w:r w:rsidR="001D6586" w:rsidRPr="00D70E2E">
        <w:rPr>
          <w:rFonts w:ascii="Calibri" w:hAnsi="Calibri" w:cs="Calibri"/>
          <w:b/>
          <w:sz w:val="22"/>
          <w:szCs w:val="22"/>
        </w:rPr>
        <w:t>ę</w:t>
      </w:r>
      <w:bookmarkEnd w:id="37"/>
    </w:p>
    <w:p w:rsidR="001D6586" w:rsidRPr="00D70E2E" w:rsidRDefault="009040AC" w:rsidP="00AF09F4">
      <w:pPr>
        <w:widowControl/>
        <w:numPr>
          <w:ilvl w:val="0"/>
          <w:numId w:val="19"/>
        </w:numPr>
        <w:spacing w:before="120" w:after="120" w:line="320" w:lineRule="atLeast"/>
        <w:ind w:right="0"/>
        <w:rPr>
          <w:rFonts w:ascii="Calibri" w:hAnsi="Calibri" w:cs="Calibri"/>
          <w:sz w:val="22"/>
          <w:szCs w:val="22"/>
        </w:rPr>
      </w:pPr>
      <w:r w:rsidRPr="00D70E2E">
        <w:rPr>
          <w:rFonts w:ascii="Calibri" w:hAnsi="Calibri" w:cs="Calibri"/>
          <w:sz w:val="22"/>
          <w:szCs w:val="22"/>
        </w:rPr>
        <w:t>Wykonawcy</w:t>
      </w:r>
      <w:r w:rsidR="001D6586" w:rsidRPr="00D70E2E">
        <w:rPr>
          <w:rFonts w:ascii="Calibri" w:hAnsi="Calibri" w:cs="Calibri"/>
          <w:sz w:val="22"/>
          <w:szCs w:val="22"/>
        </w:rPr>
        <w:t xml:space="preserve"> realizujący w ramach konsorcjum wspólnie </w:t>
      </w:r>
      <w:r w:rsidR="002F6002" w:rsidRPr="00D70E2E">
        <w:rPr>
          <w:rFonts w:ascii="Calibri" w:hAnsi="Calibri" w:cs="Calibri"/>
          <w:sz w:val="22"/>
          <w:szCs w:val="22"/>
        </w:rPr>
        <w:t>Umow</w:t>
      </w:r>
      <w:r w:rsidR="001D6586" w:rsidRPr="00D70E2E">
        <w:rPr>
          <w:rFonts w:ascii="Calibri" w:hAnsi="Calibri" w:cs="Calibri"/>
          <w:sz w:val="22"/>
          <w:szCs w:val="22"/>
        </w:rPr>
        <w:t>ę są solidarnie odpowiedzialni za jej należyte wykonanie.</w:t>
      </w:r>
    </w:p>
    <w:p w:rsidR="007C714E" w:rsidRPr="00D70E2E" w:rsidRDefault="007C714E" w:rsidP="00AF09F4">
      <w:pPr>
        <w:widowControl/>
        <w:numPr>
          <w:ilvl w:val="0"/>
          <w:numId w:val="19"/>
        </w:numPr>
        <w:spacing w:before="120" w:after="120" w:line="320" w:lineRule="atLeast"/>
        <w:ind w:right="0"/>
        <w:rPr>
          <w:rFonts w:ascii="Calibri" w:hAnsi="Calibri" w:cs="Calibri"/>
          <w:sz w:val="22"/>
          <w:szCs w:val="22"/>
        </w:rPr>
      </w:pPr>
      <w:bookmarkStart w:id="38" w:name="_Ref141162533"/>
      <w:r w:rsidRPr="00D70E2E">
        <w:rPr>
          <w:rFonts w:ascii="Calibri" w:hAnsi="Calibri" w:cs="Calibri"/>
          <w:sz w:val="22"/>
          <w:szCs w:val="22"/>
        </w:rPr>
        <w:t xml:space="preserve">W przypadku Wykonawców realizujących wspólnie </w:t>
      </w:r>
      <w:r w:rsidR="002F6002" w:rsidRPr="00D70E2E">
        <w:rPr>
          <w:rFonts w:ascii="Calibri" w:hAnsi="Calibri" w:cs="Calibri"/>
          <w:sz w:val="22"/>
          <w:szCs w:val="22"/>
        </w:rPr>
        <w:t>Umow</w:t>
      </w:r>
      <w:r w:rsidRPr="00D70E2E">
        <w:rPr>
          <w:rFonts w:ascii="Calibri" w:hAnsi="Calibri" w:cs="Calibri"/>
          <w:sz w:val="22"/>
          <w:szCs w:val="22"/>
        </w:rPr>
        <w:t xml:space="preserve">ę, ustanowiony lider będzie upoważniony do zaciągania zobowiązań w imieniu wszystkich Wykonawców realizujących wspólnie </w:t>
      </w:r>
      <w:r w:rsidR="002F6002" w:rsidRPr="00D70E2E">
        <w:rPr>
          <w:rFonts w:ascii="Calibri" w:hAnsi="Calibri" w:cs="Calibri"/>
          <w:sz w:val="22"/>
          <w:szCs w:val="22"/>
        </w:rPr>
        <w:t>Umow</w:t>
      </w:r>
      <w:r w:rsidRPr="00D70E2E">
        <w:rPr>
          <w:rFonts w:ascii="Calibri" w:hAnsi="Calibri" w:cs="Calibri"/>
          <w:sz w:val="22"/>
          <w:szCs w:val="22"/>
        </w:rPr>
        <w:t xml:space="preserve">ę, w tym także do zmian </w:t>
      </w:r>
      <w:r w:rsidR="002F6002" w:rsidRPr="00D70E2E">
        <w:rPr>
          <w:rFonts w:ascii="Calibri" w:hAnsi="Calibri" w:cs="Calibri"/>
          <w:sz w:val="22"/>
          <w:szCs w:val="22"/>
        </w:rPr>
        <w:t>Umow</w:t>
      </w:r>
      <w:r w:rsidRPr="00D70E2E">
        <w:rPr>
          <w:rFonts w:ascii="Calibri" w:hAnsi="Calibri" w:cs="Calibri"/>
          <w:sz w:val="22"/>
          <w:szCs w:val="22"/>
        </w:rPr>
        <w:t xml:space="preserve">y. Lider upoważniony jest także do wystawiania faktur, przyjmowania płatności od Zamawiającego i do przyjmowania poleceń na rzecz i w imieniu wszystkich Wykonawców realizujących wspólnie </w:t>
      </w:r>
      <w:r w:rsidR="002F6002" w:rsidRPr="00D70E2E">
        <w:rPr>
          <w:rFonts w:ascii="Calibri" w:hAnsi="Calibri" w:cs="Calibri"/>
          <w:sz w:val="22"/>
          <w:szCs w:val="22"/>
        </w:rPr>
        <w:t>Umow</w:t>
      </w:r>
      <w:r w:rsidRPr="00D70E2E">
        <w:rPr>
          <w:rFonts w:ascii="Calibri" w:hAnsi="Calibri" w:cs="Calibri"/>
          <w:sz w:val="22"/>
          <w:szCs w:val="22"/>
        </w:rPr>
        <w:t>ę.</w:t>
      </w:r>
      <w:bookmarkEnd w:id="38"/>
    </w:p>
    <w:p w:rsidR="007C714E" w:rsidRPr="00D70E2E" w:rsidRDefault="007C714E" w:rsidP="00AF09F4">
      <w:pPr>
        <w:widowControl/>
        <w:numPr>
          <w:ilvl w:val="0"/>
          <w:numId w:val="19"/>
        </w:numPr>
        <w:spacing w:before="120" w:after="120" w:line="320" w:lineRule="atLeast"/>
        <w:ind w:right="0"/>
        <w:rPr>
          <w:rFonts w:ascii="Calibri" w:hAnsi="Calibri" w:cs="Calibri"/>
          <w:sz w:val="22"/>
          <w:szCs w:val="22"/>
        </w:rPr>
      </w:pPr>
      <w:r w:rsidRPr="00D70E2E">
        <w:rPr>
          <w:rFonts w:ascii="Calibri" w:hAnsi="Calibri" w:cs="Calibri"/>
          <w:sz w:val="22"/>
          <w:szCs w:val="22"/>
        </w:rPr>
        <w:t xml:space="preserve">Liderem, o którym mowa w ust. </w:t>
      </w:r>
      <w:r w:rsidR="00234F27" w:rsidRPr="00D70E2E">
        <w:rPr>
          <w:rFonts w:ascii="Calibri" w:hAnsi="Calibri" w:cs="Calibri"/>
          <w:sz w:val="22"/>
          <w:szCs w:val="22"/>
        </w:rPr>
        <w:fldChar w:fldCharType="begin"/>
      </w:r>
      <w:r w:rsidR="00234F27" w:rsidRPr="00D70E2E">
        <w:rPr>
          <w:rFonts w:ascii="Calibri" w:hAnsi="Calibri" w:cs="Calibri"/>
          <w:sz w:val="22"/>
          <w:szCs w:val="22"/>
        </w:rPr>
        <w:instrText xml:space="preserve"> REF _Ref141162533 \r \h  \* MERGEFORMAT </w:instrText>
      </w:r>
      <w:r w:rsidR="00234F27" w:rsidRPr="00D70E2E">
        <w:rPr>
          <w:rFonts w:ascii="Calibri" w:hAnsi="Calibri" w:cs="Calibri"/>
          <w:sz w:val="22"/>
          <w:szCs w:val="22"/>
        </w:rPr>
      </w:r>
      <w:r w:rsidR="00234F27" w:rsidRPr="00D70E2E">
        <w:rPr>
          <w:rFonts w:ascii="Calibri" w:hAnsi="Calibri" w:cs="Calibri"/>
          <w:sz w:val="22"/>
          <w:szCs w:val="22"/>
        </w:rPr>
        <w:fldChar w:fldCharType="separate"/>
      </w:r>
      <w:r w:rsidR="000C60F0">
        <w:rPr>
          <w:rFonts w:ascii="Calibri" w:hAnsi="Calibri" w:cs="Calibri"/>
          <w:sz w:val="22"/>
          <w:szCs w:val="22"/>
        </w:rPr>
        <w:t>2</w:t>
      </w:r>
      <w:r w:rsidR="00234F27" w:rsidRPr="00D70E2E">
        <w:rPr>
          <w:rFonts w:ascii="Calibri" w:hAnsi="Calibri" w:cs="Calibri"/>
          <w:sz w:val="22"/>
          <w:szCs w:val="22"/>
        </w:rPr>
        <w:fldChar w:fldCharType="end"/>
      </w:r>
      <w:r w:rsidRPr="00D70E2E">
        <w:rPr>
          <w:rFonts w:ascii="Calibri" w:hAnsi="Calibri" w:cs="Calibri"/>
          <w:sz w:val="22"/>
          <w:szCs w:val="22"/>
        </w:rPr>
        <w:t xml:space="preserve"> powyżej jest  ......................................................................................</w:t>
      </w:r>
    </w:p>
    <w:p w:rsidR="007C714E" w:rsidRPr="00D70E2E" w:rsidRDefault="007C714E" w:rsidP="00AF09F4">
      <w:pPr>
        <w:widowControl/>
        <w:numPr>
          <w:ilvl w:val="0"/>
          <w:numId w:val="19"/>
        </w:numPr>
        <w:spacing w:before="120" w:after="120" w:line="320" w:lineRule="atLeast"/>
        <w:ind w:right="0"/>
        <w:rPr>
          <w:rFonts w:ascii="Calibri" w:hAnsi="Calibri" w:cs="Calibri"/>
          <w:sz w:val="22"/>
          <w:szCs w:val="22"/>
        </w:rPr>
      </w:pPr>
      <w:bookmarkStart w:id="39" w:name="_Ref191475912"/>
      <w:bookmarkStart w:id="40" w:name="_Ref141162715"/>
      <w:r w:rsidRPr="00D70E2E">
        <w:rPr>
          <w:rFonts w:ascii="Calibri" w:hAnsi="Calibri" w:cs="Calibri"/>
          <w:sz w:val="22"/>
          <w:szCs w:val="22"/>
        </w:rPr>
        <w:t xml:space="preserve">W przypadku odstąpienia od </w:t>
      </w:r>
      <w:r w:rsidR="002F6002" w:rsidRPr="00D70E2E">
        <w:rPr>
          <w:rFonts w:ascii="Calibri" w:hAnsi="Calibri" w:cs="Calibri"/>
          <w:sz w:val="22"/>
          <w:szCs w:val="22"/>
        </w:rPr>
        <w:t>Umow</w:t>
      </w:r>
      <w:r w:rsidRPr="00D70E2E">
        <w:rPr>
          <w:rFonts w:ascii="Calibri" w:hAnsi="Calibri" w:cs="Calibri"/>
          <w:sz w:val="22"/>
          <w:szCs w:val="22"/>
        </w:rPr>
        <w:t xml:space="preserve">y przez któregokolwiek z członków konsorcjum realizujących wspólnie </w:t>
      </w:r>
      <w:r w:rsidR="002F6002" w:rsidRPr="00D70E2E">
        <w:rPr>
          <w:rFonts w:ascii="Calibri" w:hAnsi="Calibri" w:cs="Calibri"/>
          <w:sz w:val="22"/>
          <w:szCs w:val="22"/>
        </w:rPr>
        <w:t>Umow</w:t>
      </w:r>
      <w:r w:rsidRPr="00D70E2E">
        <w:rPr>
          <w:rFonts w:ascii="Calibri" w:hAnsi="Calibri" w:cs="Calibri"/>
          <w:sz w:val="22"/>
          <w:szCs w:val="22"/>
        </w:rPr>
        <w:t xml:space="preserve">ę, jego upadłości lub innych przyczyn uniemożliwiających mu realizację </w:t>
      </w:r>
      <w:r w:rsidR="002F6002" w:rsidRPr="00D70E2E">
        <w:rPr>
          <w:rFonts w:ascii="Calibri" w:hAnsi="Calibri" w:cs="Calibri"/>
          <w:sz w:val="22"/>
          <w:szCs w:val="22"/>
        </w:rPr>
        <w:t>Umow</w:t>
      </w:r>
      <w:r w:rsidRPr="00D70E2E">
        <w:rPr>
          <w:rFonts w:ascii="Calibri" w:hAnsi="Calibri" w:cs="Calibri"/>
          <w:sz w:val="22"/>
          <w:szCs w:val="22"/>
        </w:rPr>
        <w:t>y przez okres dłuższy niż 30 dni kalendarzowych</w:t>
      </w:r>
      <w:bookmarkStart w:id="41" w:name="_Ref191476019"/>
      <w:bookmarkEnd w:id="39"/>
      <w:bookmarkEnd w:id="40"/>
      <w:r w:rsidRPr="00D70E2E">
        <w:rPr>
          <w:rFonts w:ascii="Calibri" w:hAnsi="Calibri" w:cs="Calibri"/>
          <w:sz w:val="22"/>
          <w:szCs w:val="22"/>
        </w:rPr>
        <w:t xml:space="preserve">, Zamawiający ma prawo złożyć oświadczenie o odstąpieniu od realizacji </w:t>
      </w:r>
      <w:r w:rsidR="002F6002" w:rsidRPr="00D70E2E">
        <w:rPr>
          <w:rFonts w:ascii="Calibri" w:hAnsi="Calibri" w:cs="Calibri"/>
          <w:sz w:val="22"/>
          <w:szCs w:val="22"/>
        </w:rPr>
        <w:t>Umow</w:t>
      </w:r>
      <w:r w:rsidRPr="00D70E2E">
        <w:rPr>
          <w:rFonts w:ascii="Calibri" w:hAnsi="Calibri" w:cs="Calibri"/>
          <w:sz w:val="22"/>
          <w:szCs w:val="22"/>
        </w:rPr>
        <w:t xml:space="preserve">y wobec wszystkich Wykonawców realizujących wspólnie </w:t>
      </w:r>
      <w:r w:rsidR="002F6002" w:rsidRPr="00D70E2E">
        <w:rPr>
          <w:rFonts w:ascii="Calibri" w:hAnsi="Calibri" w:cs="Calibri"/>
          <w:sz w:val="22"/>
          <w:szCs w:val="22"/>
        </w:rPr>
        <w:t>Umow</w:t>
      </w:r>
      <w:r w:rsidRPr="00D70E2E">
        <w:rPr>
          <w:rFonts w:ascii="Calibri" w:hAnsi="Calibri" w:cs="Calibri"/>
          <w:sz w:val="22"/>
          <w:szCs w:val="22"/>
        </w:rPr>
        <w:t xml:space="preserve">ę. W takim przypadku żaden z Wykonawców realizujących wspólnie </w:t>
      </w:r>
      <w:r w:rsidR="002F6002" w:rsidRPr="00D70E2E">
        <w:rPr>
          <w:rFonts w:ascii="Calibri" w:hAnsi="Calibri" w:cs="Calibri"/>
          <w:sz w:val="22"/>
          <w:szCs w:val="22"/>
        </w:rPr>
        <w:t>Umow</w:t>
      </w:r>
      <w:r w:rsidRPr="00D70E2E">
        <w:rPr>
          <w:rFonts w:ascii="Calibri" w:hAnsi="Calibri" w:cs="Calibri"/>
          <w:sz w:val="22"/>
          <w:szCs w:val="22"/>
        </w:rPr>
        <w:t xml:space="preserve">ę nie będzie uprawniony wobec Zamawiającego do odszkodowania z jakiegokolwiek tytułu, w tym z tytułu odstąpienia przez Zamawiającego od </w:t>
      </w:r>
      <w:r w:rsidR="002F6002" w:rsidRPr="00D70E2E">
        <w:rPr>
          <w:rFonts w:ascii="Calibri" w:hAnsi="Calibri" w:cs="Calibri"/>
          <w:sz w:val="22"/>
          <w:szCs w:val="22"/>
        </w:rPr>
        <w:t>Umow</w:t>
      </w:r>
      <w:r w:rsidRPr="00D70E2E">
        <w:rPr>
          <w:rFonts w:ascii="Calibri" w:hAnsi="Calibri" w:cs="Calibri"/>
          <w:sz w:val="22"/>
          <w:szCs w:val="22"/>
        </w:rPr>
        <w:t>y.</w:t>
      </w:r>
      <w:bookmarkEnd w:id="41"/>
    </w:p>
    <w:p w:rsidR="007C714E" w:rsidRPr="00D70E2E" w:rsidRDefault="007C714E" w:rsidP="00AF09F4">
      <w:pPr>
        <w:widowControl/>
        <w:numPr>
          <w:ilvl w:val="0"/>
          <w:numId w:val="19"/>
        </w:numPr>
        <w:spacing w:before="120" w:after="120" w:line="320" w:lineRule="atLeast"/>
        <w:ind w:right="0"/>
        <w:rPr>
          <w:rFonts w:ascii="Calibri" w:hAnsi="Calibri" w:cs="Calibri"/>
          <w:sz w:val="22"/>
          <w:szCs w:val="22"/>
        </w:rPr>
      </w:pPr>
      <w:r w:rsidRPr="00D70E2E">
        <w:rPr>
          <w:rFonts w:ascii="Calibri" w:hAnsi="Calibri" w:cs="Calibri"/>
          <w:sz w:val="22"/>
          <w:szCs w:val="22"/>
        </w:rPr>
        <w:t xml:space="preserve">Z tytułu odstąpienia od </w:t>
      </w:r>
      <w:r w:rsidR="002F6002" w:rsidRPr="00D70E2E">
        <w:rPr>
          <w:rFonts w:ascii="Calibri" w:hAnsi="Calibri" w:cs="Calibri"/>
          <w:sz w:val="22"/>
          <w:szCs w:val="22"/>
        </w:rPr>
        <w:t>Umow</w:t>
      </w:r>
      <w:r w:rsidRPr="00D70E2E">
        <w:rPr>
          <w:rFonts w:ascii="Calibri" w:hAnsi="Calibri" w:cs="Calibri"/>
          <w:sz w:val="22"/>
          <w:szCs w:val="22"/>
        </w:rPr>
        <w:t xml:space="preserve">y przez Zamawiającego z przyczyn opisanych w ust. 4, wszyscy Wykonawcy realizujący wspólnie </w:t>
      </w:r>
      <w:r w:rsidR="002F6002" w:rsidRPr="00D70E2E">
        <w:rPr>
          <w:rFonts w:ascii="Calibri" w:hAnsi="Calibri" w:cs="Calibri"/>
          <w:sz w:val="22"/>
          <w:szCs w:val="22"/>
        </w:rPr>
        <w:t>Umow</w:t>
      </w:r>
      <w:r w:rsidRPr="00D70E2E">
        <w:rPr>
          <w:rFonts w:ascii="Calibri" w:hAnsi="Calibri" w:cs="Calibri"/>
          <w:sz w:val="22"/>
          <w:szCs w:val="22"/>
        </w:rPr>
        <w:t xml:space="preserve">ę zapłacą solidarnie na rzecz Zamawiającego karę </w:t>
      </w:r>
      <w:r w:rsidR="002F6002" w:rsidRPr="00D70E2E">
        <w:rPr>
          <w:rFonts w:ascii="Calibri" w:hAnsi="Calibri" w:cs="Calibri"/>
          <w:sz w:val="22"/>
          <w:szCs w:val="22"/>
        </w:rPr>
        <w:t>Umow</w:t>
      </w:r>
      <w:r w:rsidRPr="00D70E2E">
        <w:rPr>
          <w:rFonts w:ascii="Calibri" w:hAnsi="Calibri" w:cs="Calibri"/>
          <w:sz w:val="22"/>
          <w:szCs w:val="22"/>
        </w:rPr>
        <w:t>ną w</w:t>
      </w:r>
      <w:r w:rsidRPr="00053243">
        <w:rPr>
          <w:rFonts w:ascii="Calibri" w:hAnsi="Calibri" w:cs="Calibri"/>
          <w:strike/>
          <w:sz w:val="22"/>
          <w:szCs w:val="22"/>
        </w:rPr>
        <w:t xml:space="preserve"> </w:t>
      </w:r>
      <w:r w:rsidRPr="00D70E2E">
        <w:rPr>
          <w:rFonts w:ascii="Calibri" w:hAnsi="Calibri" w:cs="Calibri"/>
          <w:sz w:val="22"/>
          <w:szCs w:val="22"/>
        </w:rPr>
        <w:t xml:space="preserve">wysokości 20 % </w:t>
      </w:r>
      <w:r w:rsidR="00D85BD5" w:rsidRPr="00D70E2E">
        <w:rPr>
          <w:rFonts w:ascii="Calibri" w:hAnsi="Calibri" w:cs="Calibri"/>
          <w:sz w:val="22"/>
          <w:szCs w:val="22"/>
        </w:rPr>
        <w:t xml:space="preserve">całkowitego </w:t>
      </w:r>
      <w:r w:rsidRPr="00D70E2E">
        <w:rPr>
          <w:rFonts w:ascii="Calibri" w:hAnsi="Calibri" w:cs="Calibri"/>
          <w:sz w:val="22"/>
          <w:szCs w:val="22"/>
        </w:rPr>
        <w:t xml:space="preserve">wynagrodzenia </w:t>
      </w:r>
      <w:r w:rsidR="002F6002" w:rsidRPr="00D70E2E">
        <w:rPr>
          <w:rFonts w:ascii="Calibri" w:hAnsi="Calibri" w:cs="Calibri"/>
          <w:sz w:val="22"/>
          <w:szCs w:val="22"/>
        </w:rPr>
        <w:t>Umow</w:t>
      </w:r>
      <w:r w:rsidRPr="00D70E2E">
        <w:rPr>
          <w:rFonts w:ascii="Calibri" w:hAnsi="Calibri" w:cs="Calibri"/>
          <w:sz w:val="22"/>
          <w:szCs w:val="22"/>
        </w:rPr>
        <w:t>nego (brutt</w:t>
      </w:r>
      <w:r w:rsidR="000065EB">
        <w:rPr>
          <w:rFonts w:ascii="Calibri" w:hAnsi="Calibri" w:cs="Calibri"/>
          <w:sz w:val="22"/>
          <w:szCs w:val="22"/>
        </w:rPr>
        <w:t>o), o którym mowa w §4 ust. 1 z </w:t>
      </w:r>
      <w:r w:rsidRPr="00D70E2E">
        <w:rPr>
          <w:rFonts w:ascii="Calibri" w:hAnsi="Calibri" w:cs="Calibri"/>
          <w:sz w:val="22"/>
          <w:szCs w:val="22"/>
        </w:rPr>
        <w:t>zachowaniem przez Zamawiającego prawa do dochodzenia odszkodowania uzupełniającego.</w:t>
      </w:r>
    </w:p>
    <w:p w:rsidR="007C714E" w:rsidRPr="00D70E2E" w:rsidRDefault="007C714E" w:rsidP="00AF09F4">
      <w:pPr>
        <w:widowControl/>
        <w:numPr>
          <w:ilvl w:val="0"/>
          <w:numId w:val="19"/>
        </w:numPr>
        <w:spacing w:before="120" w:after="120" w:line="320" w:lineRule="atLeast"/>
        <w:ind w:right="0"/>
        <w:rPr>
          <w:rFonts w:ascii="Calibri" w:hAnsi="Calibri" w:cs="Calibri"/>
          <w:sz w:val="22"/>
          <w:szCs w:val="22"/>
        </w:rPr>
      </w:pPr>
      <w:bookmarkStart w:id="42" w:name="_Ref141162612"/>
      <w:bookmarkStart w:id="43" w:name="_Ref191475818"/>
      <w:r w:rsidRPr="00D70E2E">
        <w:rPr>
          <w:rFonts w:ascii="Calibri" w:hAnsi="Calibri" w:cs="Calibri"/>
          <w:sz w:val="22"/>
          <w:szCs w:val="22"/>
        </w:rPr>
        <w:t xml:space="preserve">Niniejsza </w:t>
      </w:r>
      <w:r w:rsidR="002F6002" w:rsidRPr="00D70E2E">
        <w:rPr>
          <w:rFonts w:ascii="Calibri" w:hAnsi="Calibri" w:cs="Calibri"/>
          <w:sz w:val="22"/>
          <w:szCs w:val="22"/>
        </w:rPr>
        <w:t>Umow</w:t>
      </w:r>
      <w:r w:rsidRPr="00D70E2E">
        <w:rPr>
          <w:rFonts w:ascii="Calibri" w:hAnsi="Calibri" w:cs="Calibri"/>
          <w:sz w:val="22"/>
          <w:szCs w:val="22"/>
        </w:rPr>
        <w:t xml:space="preserve">a została zawarta po przedłożeniu przez Wykonawców realizujących wspólnie </w:t>
      </w:r>
      <w:r w:rsidR="002F6002" w:rsidRPr="00D70E2E">
        <w:rPr>
          <w:rFonts w:ascii="Calibri" w:hAnsi="Calibri" w:cs="Calibri"/>
          <w:sz w:val="22"/>
          <w:szCs w:val="22"/>
        </w:rPr>
        <w:t>Umow</w:t>
      </w:r>
      <w:r w:rsidRPr="00D70E2E">
        <w:rPr>
          <w:rFonts w:ascii="Calibri" w:hAnsi="Calibri" w:cs="Calibri"/>
          <w:sz w:val="22"/>
          <w:szCs w:val="22"/>
        </w:rPr>
        <w:t xml:space="preserve">ę kopii </w:t>
      </w:r>
      <w:r w:rsidR="002F6002" w:rsidRPr="00D70E2E">
        <w:rPr>
          <w:rFonts w:ascii="Calibri" w:hAnsi="Calibri" w:cs="Calibri"/>
          <w:sz w:val="22"/>
          <w:szCs w:val="22"/>
        </w:rPr>
        <w:t>Umow</w:t>
      </w:r>
      <w:r w:rsidRPr="00D70E2E">
        <w:rPr>
          <w:rFonts w:ascii="Calibri" w:hAnsi="Calibri" w:cs="Calibri"/>
          <w:sz w:val="22"/>
          <w:szCs w:val="22"/>
        </w:rPr>
        <w:t xml:space="preserve">y określającej zakres obowiązków każdego z Wykonawców przy realizacji </w:t>
      </w:r>
      <w:r w:rsidR="002F6002" w:rsidRPr="00D70E2E">
        <w:rPr>
          <w:rFonts w:ascii="Calibri" w:hAnsi="Calibri" w:cs="Calibri"/>
          <w:sz w:val="22"/>
          <w:szCs w:val="22"/>
        </w:rPr>
        <w:t>Umow</w:t>
      </w:r>
      <w:r w:rsidRPr="00D70E2E">
        <w:rPr>
          <w:rFonts w:ascii="Calibri" w:hAnsi="Calibri" w:cs="Calibri"/>
          <w:sz w:val="22"/>
          <w:szCs w:val="22"/>
        </w:rPr>
        <w:t>y względem siebie oraz wobec Zamawiającego</w:t>
      </w:r>
      <w:bookmarkEnd w:id="42"/>
      <w:r w:rsidRPr="00D70E2E">
        <w:rPr>
          <w:rFonts w:ascii="Calibri" w:hAnsi="Calibri" w:cs="Calibri"/>
          <w:sz w:val="22"/>
          <w:szCs w:val="22"/>
        </w:rPr>
        <w:t>.</w:t>
      </w:r>
      <w:bookmarkEnd w:id="43"/>
    </w:p>
    <w:p w:rsidR="00ED0F84" w:rsidRPr="00D96D91" w:rsidRDefault="00ED0F84" w:rsidP="00AF09F4">
      <w:pPr>
        <w:spacing w:before="120" w:after="120" w:line="320" w:lineRule="atLeast"/>
        <w:ind w:left="425" w:right="0" w:firstLine="0"/>
        <w:jc w:val="center"/>
        <w:outlineLvl w:val="0"/>
        <w:rPr>
          <w:rFonts w:ascii="Calibri" w:hAnsi="Calibri" w:cs="Calibri"/>
          <w:b/>
          <w:sz w:val="22"/>
          <w:szCs w:val="22"/>
          <w:shd w:val="clear" w:color="auto" w:fill="FFFFFF"/>
        </w:rPr>
      </w:pPr>
      <w:bookmarkStart w:id="44" w:name="_Ref191649106"/>
    </w:p>
    <w:p w:rsidR="001D6586" w:rsidRPr="00D96D91" w:rsidRDefault="007744E2" w:rsidP="00E64A7F">
      <w:pPr>
        <w:spacing w:before="120" w:after="240" w:line="320" w:lineRule="atLeast"/>
        <w:ind w:left="425" w:right="0" w:firstLine="0"/>
        <w:jc w:val="center"/>
        <w:outlineLvl w:val="0"/>
        <w:rPr>
          <w:rFonts w:ascii="Calibri" w:hAnsi="Calibri" w:cs="Calibri"/>
          <w:b/>
          <w:sz w:val="22"/>
          <w:szCs w:val="22"/>
        </w:rPr>
      </w:pPr>
      <w:bookmarkStart w:id="45" w:name="_Toc507590991"/>
      <w:r w:rsidRPr="00D96D91">
        <w:rPr>
          <w:rFonts w:ascii="Calibri" w:hAnsi="Calibri" w:cs="Calibri"/>
          <w:b/>
          <w:sz w:val="22"/>
          <w:szCs w:val="22"/>
          <w:shd w:val="clear" w:color="auto" w:fill="FFFFFF"/>
        </w:rPr>
        <w:t>§</w:t>
      </w:r>
      <w:r w:rsidR="00365C57" w:rsidRPr="00D96D91">
        <w:rPr>
          <w:rFonts w:ascii="Calibri" w:hAnsi="Calibri" w:cs="Calibri"/>
          <w:b/>
          <w:sz w:val="22"/>
          <w:szCs w:val="22"/>
          <w:shd w:val="clear" w:color="auto" w:fill="FFFFFF"/>
        </w:rPr>
        <w:t xml:space="preserve"> </w:t>
      </w:r>
      <w:r w:rsidR="00314488">
        <w:rPr>
          <w:rFonts w:ascii="Calibri" w:hAnsi="Calibri" w:cs="Calibri"/>
          <w:b/>
          <w:sz w:val="22"/>
          <w:szCs w:val="22"/>
          <w:shd w:val="clear" w:color="auto" w:fill="FFFFFF"/>
        </w:rPr>
        <w:t>1</w:t>
      </w:r>
      <w:r w:rsidR="00211F95">
        <w:rPr>
          <w:rFonts w:ascii="Calibri" w:hAnsi="Calibri" w:cs="Calibri"/>
          <w:b/>
          <w:sz w:val="22"/>
          <w:szCs w:val="22"/>
          <w:shd w:val="clear" w:color="auto" w:fill="FFFFFF"/>
        </w:rPr>
        <w:t>7</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t>Zasada poufności</w:t>
      </w:r>
      <w:bookmarkEnd w:id="44"/>
      <w:bookmarkEnd w:id="45"/>
    </w:p>
    <w:p w:rsidR="00D54277" w:rsidRPr="002E6367" w:rsidRDefault="00D54277" w:rsidP="002E6367">
      <w:pPr>
        <w:widowControl/>
        <w:numPr>
          <w:ilvl w:val="0"/>
          <w:numId w:val="33"/>
        </w:numPr>
        <w:autoSpaceDE/>
        <w:autoSpaceDN/>
        <w:adjustRightInd/>
        <w:spacing w:before="0" w:line="320" w:lineRule="atLeast"/>
        <w:ind w:left="378" w:right="0" w:hanging="357"/>
        <w:rPr>
          <w:rFonts w:ascii="Calibri" w:hAnsi="Calibri" w:cs="Calibri"/>
          <w:sz w:val="22"/>
          <w:szCs w:val="22"/>
        </w:rPr>
      </w:pPr>
      <w:r w:rsidRPr="002E6367">
        <w:rPr>
          <w:rFonts w:ascii="Calibri" w:hAnsi="Calibri" w:cs="Calibri"/>
          <w:sz w:val="22"/>
          <w:szCs w:val="22"/>
        </w:rPr>
        <w:t>Wykonawca upoważni do przetwarzania danych osobowych wszystkie osoby zatrudnione przy przetwarzaniu danych osobowych na druku upoważnienia stanowiącym załącznik nr 4 do niniejszej umowy.</w:t>
      </w:r>
    </w:p>
    <w:p w:rsidR="00D54277" w:rsidRPr="002E6367" w:rsidRDefault="00D54277" w:rsidP="002E6367">
      <w:pPr>
        <w:widowControl/>
        <w:numPr>
          <w:ilvl w:val="0"/>
          <w:numId w:val="33"/>
        </w:numPr>
        <w:autoSpaceDE/>
        <w:autoSpaceDN/>
        <w:adjustRightInd/>
        <w:spacing w:before="0" w:line="320" w:lineRule="atLeast"/>
        <w:ind w:left="378" w:right="0" w:hanging="357"/>
        <w:rPr>
          <w:rFonts w:ascii="Calibri" w:hAnsi="Calibri" w:cs="Calibri"/>
          <w:sz w:val="22"/>
          <w:szCs w:val="22"/>
        </w:rPr>
      </w:pPr>
      <w:r w:rsidRPr="002E6367">
        <w:rPr>
          <w:rFonts w:ascii="Calibri" w:hAnsi="Calibri" w:cs="Calibri"/>
          <w:sz w:val="22"/>
          <w:szCs w:val="22"/>
        </w:rPr>
        <w:t xml:space="preserve">W przypadku konieczności odwołania upoważnienia osobie upoważnionej do przetwarzania danych osobowych Wykonawca odwoła upoważnienie na druku stanowiącym załącznik nr </w:t>
      </w:r>
      <w:r w:rsidR="002E6367" w:rsidRPr="002E6367">
        <w:rPr>
          <w:rFonts w:ascii="Calibri" w:hAnsi="Calibri" w:cs="Calibri"/>
          <w:sz w:val="22"/>
          <w:szCs w:val="22"/>
        </w:rPr>
        <w:t>4</w:t>
      </w:r>
      <w:r w:rsidRPr="002E6367">
        <w:rPr>
          <w:rFonts w:ascii="Calibri" w:hAnsi="Calibri" w:cs="Calibri"/>
          <w:sz w:val="22"/>
          <w:szCs w:val="22"/>
        </w:rPr>
        <w:t xml:space="preserve"> do niniejszej umowy.</w:t>
      </w:r>
    </w:p>
    <w:p w:rsidR="00D54277" w:rsidRPr="002E6367" w:rsidRDefault="00D54277" w:rsidP="002E6367">
      <w:pPr>
        <w:widowControl/>
        <w:numPr>
          <w:ilvl w:val="0"/>
          <w:numId w:val="33"/>
        </w:numPr>
        <w:spacing w:before="0" w:line="320" w:lineRule="atLeast"/>
        <w:ind w:left="378" w:right="0" w:hanging="357"/>
        <w:rPr>
          <w:rFonts w:ascii="Calibri" w:hAnsi="Calibri" w:cs="Calibri"/>
          <w:sz w:val="22"/>
          <w:szCs w:val="22"/>
        </w:rPr>
      </w:pPr>
      <w:r w:rsidRPr="002E6367">
        <w:rPr>
          <w:rFonts w:ascii="Calibri" w:hAnsi="Calibri" w:cs="Calibri"/>
          <w:sz w:val="22"/>
          <w:szCs w:val="22"/>
        </w:rPr>
        <w:t xml:space="preserve">Wszystkie osoby zatrudnione przez </w:t>
      </w:r>
      <w:r w:rsidR="002E6367" w:rsidRPr="002E6367">
        <w:rPr>
          <w:rFonts w:ascii="Calibri" w:hAnsi="Calibri" w:cs="Calibri"/>
          <w:sz w:val="22"/>
          <w:szCs w:val="22"/>
        </w:rPr>
        <w:t>Wykonawcę</w:t>
      </w:r>
      <w:r w:rsidRPr="002E6367">
        <w:rPr>
          <w:rFonts w:ascii="Calibri" w:hAnsi="Calibri" w:cs="Calibri"/>
          <w:sz w:val="22"/>
          <w:szCs w:val="22"/>
        </w:rPr>
        <w:t xml:space="preserve"> przy przetwarzaniu powierzonych danych osobowych są zobowiązane do podpisania oświadczenia o odpowiedzialności za ochronę danych osobowych, stanowiącego załącznik nr </w:t>
      </w:r>
      <w:r w:rsidR="002E6367" w:rsidRPr="002E6367">
        <w:rPr>
          <w:rFonts w:ascii="Calibri" w:hAnsi="Calibri" w:cs="Calibri"/>
          <w:sz w:val="22"/>
          <w:szCs w:val="22"/>
        </w:rPr>
        <w:t>4</w:t>
      </w:r>
      <w:r w:rsidRPr="002E6367">
        <w:rPr>
          <w:rFonts w:ascii="Calibri" w:hAnsi="Calibri" w:cs="Calibri"/>
          <w:sz w:val="22"/>
          <w:szCs w:val="22"/>
        </w:rPr>
        <w:t xml:space="preserve"> do niniejszej umowy.</w:t>
      </w:r>
    </w:p>
    <w:p w:rsidR="00D54277" w:rsidRPr="002E6367" w:rsidRDefault="00D54277" w:rsidP="002E6367">
      <w:pPr>
        <w:widowControl/>
        <w:numPr>
          <w:ilvl w:val="0"/>
          <w:numId w:val="33"/>
        </w:numPr>
        <w:spacing w:before="0" w:line="320" w:lineRule="atLeast"/>
        <w:ind w:left="378" w:right="0" w:hanging="357"/>
        <w:rPr>
          <w:rFonts w:ascii="Calibri" w:hAnsi="Calibri" w:cs="Calibri"/>
          <w:sz w:val="22"/>
          <w:szCs w:val="22"/>
        </w:rPr>
      </w:pPr>
      <w:r w:rsidRPr="002E6367">
        <w:rPr>
          <w:rFonts w:ascii="Calibri" w:hAnsi="Calibri" w:cs="Calibri"/>
          <w:sz w:val="22"/>
          <w:szCs w:val="22"/>
        </w:rPr>
        <w:t xml:space="preserve">Zamawiający ma prawo do kontroli, czy przetwarzanie przez </w:t>
      </w:r>
      <w:r w:rsidR="002E6367" w:rsidRPr="002E6367">
        <w:rPr>
          <w:rFonts w:ascii="Calibri" w:hAnsi="Calibri" w:cs="Calibri"/>
          <w:sz w:val="22"/>
          <w:szCs w:val="22"/>
        </w:rPr>
        <w:t>Wykonawcę</w:t>
      </w:r>
      <w:r w:rsidRPr="002E6367">
        <w:rPr>
          <w:rFonts w:ascii="Calibri" w:hAnsi="Calibri" w:cs="Calibri"/>
          <w:sz w:val="22"/>
          <w:szCs w:val="22"/>
        </w:rPr>
        <w:t xml:space="preserve"> powierzonych danych osobowych jest zgodne z postanowieniami niniejszej Umowy i ustawą o ochronie danych osobowych.</w:t>
      </w:r>
    </w:p>
    <w:p w:rsidR="00D54277" w:rsidRPr="002E6367" w:rsidRDefault="002E6367" w:rsidP="002E6367">
      <w:pPr>
        <w:widowControl/>
        <w:numPr>
          <w:ilvl w:val="0"/>
          <w:numId w:val="33"/>
        </w:numPr>
        <w:spacing w:before="0" w:line="320" w:lineRule="atLeast"/>
        <w:ind w:left="378" w:right="0" w:hanging="357"/>
        <w:rPr>
          <w:rFonts w:ascii="Calibri" w:hAnsi="Calibri" w:cs="Calibri"/>
          <w:sz w:val="22"/>
          <w:szCs w:val="22"/>
        </w:rPr>
      </w:pPr>
      <w:r w:rsidRPr="002E6367">
        <w:rPr>
          <w:rFonts w:ascii="Calibri" w:hAnsi="Calibri" w:cs="Calibri"/>
          <w:sz w:val="22"/>
          <w:szCs w:val="22"/>
        </w:rPr>
        <w:t>Wykonawca</w:t>
      </w:r>
      <w:r w:rsidR="00D54277" w:rsidRPr="002E6367">
        <w:rPr>
          <w:rFonts w:ascii="Calibri" w:hAnsi="Calibri" w:cs="Calibri"/>
          <w:sz w:val="22"/>
          <w:szCs w:val="22"/>
        </w:rPr>
        <w:t xml:space="preserve"> zobowiązuje się do przetwarzania powierzonych danych osobowych w</w:t>
      </w:r>
      <w:r>
        <w:rPr>
          <w:rFonts w:ascii="Calibri" w:hAnsi="Calibri" w:cs="Calibri"/>
          <w:sz w:val="22"/>
          <w:szCs w:val="22"/>
        </w:rPr>
        <w:t>yłącznie w </w:t>
      </w:r>
      <w:r w:rsidR="00D54277" w:rsidRPr="002E6367">
        <w:rPr>
          <w:rFonts w:ascii="Calibri" w:hAnsi="Calibri" w:cs="Calibri"/>
          <w:sz w:val="22"/>
          <w:szCs w:val="22"/>
        </w:rPr>
        <w:t xml:space="preserve">zakresie i celu przewidzianym w niniejszej umowie. </w:t>
      </w:r>
      <w:r w:rsidRPr="002E6367">
        <w:rPr>
          <w:rFonts w:ascii="Calibri" w:hAnsi="Calibri" w:cs="Calibri"/>
          <w:sz w:val="22"/>
          <w:szCs w:val="22"/>
        </w:rPr>
        <w:t>Wykonawca</w:t>
      </w:r>
      <w:r w:rsidR="00D54277" w:rsidRPr="002E6367">
        <w:rPr>
          <w:rFonts w:ascii="Calibri" w:hAnsi="Calibri" w:cs="Calibri"/>
          <w:sz w:val="22"/>
          <w:szCs w:val="22"/>
        </w:rPr>
        <w:t xml:space="preserve"> ponosi odpowiedzialność za przetwarzanie danych niezgodnie z niniejszą umową i z naruszeniem ustawy o ochronie danych osobowych. </w:t>
      </w:r>
      <w:r w:rsidRPr="002E6367">
        <w:rPr>
          <w:rFonts w:ascii="Calibri" w:hAnsi="Calibri" w:cs="Calibri"/>
          <w:sz w:val="22"/>
          <w:szCs w:val="22"/>
        </w:rPr>
        <w:lastRenderedPageBreak/>
        <w:t>Wykonawca</w:t>
      </w:r>
      <w:r w:rsidR="00D54277" w:rsidRPr="002E6367">
        <w:rPr>
          <w:rFonts w:ascii="Calibri" w:hAnsi="Calibri" w:cs="Calibri"/>
          <w:sz w:val="22"/>
          <w:szCs w:val="22"/>
        </w:rPr>
        <w:t xml:space="preserve"> zobowiązuje się do zastosowania przy przetwarzaniu danych osobowych środków technicznych i organizacyjnych, przewidzianych w art. 36</w:t>
      </w:r>
      <w:r>
        <w:rPr>
          <w:rFonts w:ascii="Calibri" w:hAnsi="Calibri" w:cs="Calibri"/>
          <w:sz w:val="22"/>
          <w:szCs w:val="22"/>
        </w:rPr>
        <w:t xml:space="preserve"> - 39a powołanej wyżej ustawy o </w:t>
      </w:r>
      <w:r w:rsidR="00D54277" w:rsidRPr="002E6367">
        <w:rPr>
          <w:rFonts w:ascii="Calibri" w:hAnsi="Calibri" w:cs="Calibri"/>
          <w:sz w:val="22"/>
          <w:szCs w:val="22"/>
        </w:rPr>
        <w:t>ochronie danych osobowych oraz w przepisach wykonawczych do tej ustawy.</w:t>
      </w:r>
    </w:p>
    <w:p w:rsidR="00D54277" w:rsidRPr="002E6367" w:rsidRDefault="002E6367" w:rsidP="002E6367">
      <w:pPr>
        <w:widowControl/>
        <w:numPr>
          <w:ilvl w:val="0"/>
          <w:numId w:val="33"/>
        </w:numPr>
        <w:spacing w:before="0" w:line="320" w:lineRule="atLeast"/>
        <w:ind w:left="378" w:right="0" w:hanging="357"/>
        <w:rPr>
          <w:rFonts w:ascii="Calibri" w:hAnsi="Calibri" w:cs="Calibri"/>
          <w:sz w:val="22"/>
          <w:szCs w:val="22"/>
        </w:rPr>
      </w:pPr>
      <w:r w:rsidRPr="002E6367">
        <w:rPr>
          <w:rFonts w:ascii="Calibri" w:hAnsi="Calibri" w:cs="Calibri"/>
          <w:sz w:val="22"/>
          <w:szCs w:val="22"/>
        </w:rPr>
        <w:t>Wykonawca</w:t>
      </w:r>
      <w:r w:rsidR="00D54277" w:rsidRPr="002E6367">
        <w:rPr>
          <w:rFonts w:ascii="Calibri" w:hAnsi="Calibri" w:cs="Calibri"/>
          <w:sz w:val="22"/>
          <w:szCs w:val="22"/>
        </w:rPr>
        <w:t xml:space="preserve"> zobowiązuje się zgodnie z art. 31 ust. 3 ustawy o ochronie danych osobowych do szczególnie starannego zabezpieczenia danych przed dostępem osób niepowołanych oraz do kontroli przebiegu procesu przetwarzania na każdym jego etapie.</w:t>
      </w:r>
    </w:p>
    <w:p w:rsidR="00D54277" w:rsidRPr="002E6367" w:rsidRDefault="00D54277" w:rsidP="002E6367">
      <w:pPr>
        <w:widowControl/>
        <w:numPr>
          <w:ilvl w:val="0"/>
          <w:numId w:val="33"/>
        </w:numPr>
        <w:spacing w:before="0" w:line="320" w:lineRule="atLeast"/>
        <w:ind w:left="378" w:right="0" w:hanging="357"/>
        <w:rPr>
          <w:rFonts w:ascii="Calibri" w:hAnsi="Calibri" w:cs="Calibri"/>
          <w:sz w:val="22"/>
          <w:szCs w:val="22"/>
        </w:rPr>
      </w:pPr>
      <w:r w:rsidRPr="002E6367">
        <w:rPr>
          <w:rFonts w:ascii="Calibri" w:hAnsi="Calibri" w:cs="Calibri"/>
          <w:sz w:val="22"/>
          <w:szCs w:val="22"/>
        </w:rPr>
        <w:t xml:space="preserve">Powierzane </w:t>
      </w:r>
      <w:r w:rsidR="002E6367" w:rsidRPr="002E6367">
        <w:rPr>
          <w:rFonts w:ascii="Calibri" w:hAnsi="Calibri" w:cs="Calibri"/>
          <w:sz w:val="22"/>
          <w:szCs w:val="22"/>
        </w:rPr>
        <w:t>Wykonawcy</w:t>
      </w:r>
      <w:r w:rsidRPr="002E6367">
        <w:rPr>
          <w:rFonts w:ascii="Calibri" w:hAnsi="Calibri" w:cs="Calibri"/>
          <w:sz w:val="22"/>
          <w:szCs w:val="22"/>
        </w:rPr>
        <w:t xml:space="preserve"> dane nie mogą być wykorzystane w inny sposób niż w celu opisa</w:t>
      </w:r>
      <w:r w:rsidR="002E6367">
        <w:rPr>
          <w:rFonts w:ascii="Calibri" w:hAnsi="Calibri" w:cs="Calibri"/>
          <w:sz w:val="22"/>
          <w:szCs w:val="22"/>
        </w:rPr>
        <w:t>nym w </w:t>
      </w:r>
      <w:r w:rsidRPr="002E6367">
        <w:rPr>
          <w:rFonts w:ascii="Calibri" w:hAnsi="Calibri" w:cs="Calibri"/>
          <w:sz w:val="22"/>
          <w:szCs w:val="22"/>
        </w:rPr>
        <w:t xml:space="preserve">niniejszej umowie, w szczególności nie mogą być przekazane lub udostępnione jakiemukolwiek innemu podmiotowi. </w:t>
      </w:r>
      <w:r w:rsidR="002E6367" w:rsidRPr="002E6367">
        <w:rPr>
          <w:rFonts w:ascii="Calibri" w:hAnsi="Calibri" w:cs="Calibri"/>
          <w:sz w:val="22"/>
          <w:szCs w:val="22"/>
        </w:rPr>
        <w:t>Wykonawca</w:t>
      </w:r>
      <w:r w:rsidRPr="002E6367">
        <w:rPr>
          <w:rFonts w:ascii="Calibri" w:hAnsi="Calibri" w:cs="Calibri"/>
          <w:sz w:val="22"/>
          <w:szCs w:val="22"/>
        </w:rPr>
        <w:t xml:space="preserve"> zobowiązany jest ponadto do nie ujawniania i nie przetwarzania danych w innym celu niż opisany w niniejszej umowie, również po jej zakończeniu.</w:t>
      </w:r>
    </w:p>
    <w:p w:rsidR="004F44BD" w:rsidRDefault="004F44BD" w:rsidP="004F44BD">
      <w:pPr>
        <w:widowControl/>
        <w:numPr>
          <w:ilvl w:val="0"/>
          <w:numId w:val="33"/>
        </w:numPr>
        <w:spacing w:before="120" w:after="120" w:line="320" w:lineRule="atLeast"/>
        <w:ind w:left="392" w:right="0" w:hanging="350"/>
        <w:rPr>
          <w:rFonts w:ascii="Calibri" w:hAnsi="Calibri" w:cs="Calibri"/>
          <w:sz w:val="22"/>
          <w:szCs w:val="22"/>
        </w:rPr>
      </w:pPr>
      <w:r w:rsidRPr="00D96D91">
        <w:rPr>
          <w:rFonts w:ascii="Calibri" w:hAnsi="Calibri" w:cs="Calibri"/>
          <w:sz w:val="22"/>
          <w:szCs w:val="22"/>
        </w:rPr>
        <w:t xml:space="preserve">Naruszenie przez Wykonawcę postanowień określonych w ust. </w:t>
      </w:r>
      <w:r>
        <w:rPr>
          <w:rFonts w:ascii="Calibri" w:hAnsi="Calibri" w:cs="Calibri"/>
          <w:sz w:val="22"/>
          <w:szCs w:val="22"/>
        </w:rPr>
        <w:t>2-8</w:t>
      </w:r>
      <w:r w:rsidRPr="00D96D91">
        <w:rPr>
          <w:rFonts w:ascii="Calibri" w:hAnsi="Calibri" w:cs="Calibri"/>
          <w:sz w:val="22"/>
          <w:szCs w:val="22"/>
        </w:rPr>
        <w:t xml:space="preserve"> spowoduje nałożenie na niego kary umownej w </w:t>
      </w:r>
      <w:r w:rsidRPr="002E2267">
        <w:rPr>
          <w:rFonts w:ascii="Calibri" w:hAnsi="Calibri" w:cs="Calibri"/>
          <w:sz w:val="22"/>
          <w:szCs w:val="22"/>
        </w:rPr>
        <w:t>wysokości 10%</w:t>
      </w:r>
      <w:r w:rsidRPr="00D96D91">
        <w:rPr>
          <w:rFonts w:ascii="Calibri" w:hAnsi="Calibri" w:cs="Calibri"/>
          <w:sz w:val="22"/>
          <w:szCs w:val="22"/>
        </w:rPr>
        <w:t xml:space="preserve"> wynagrodzenia umownego brutto określonego w </w:t>
      </w:r>
      <w:r w:rsidRPr="00D96D91">
        <w:rPr>
          <w:rFonts w:ascii="Calibri" w:hAnsi="Calibri" w:cs="Calibri"/>
          <w:sz w:val="22"/>
          <w:szCs w:val="22"/>
        </w:rPr>
        <w:fldChar w:fldCharType="begin"/>
      </w:r>
      <w:r w:rsidRPr="00D96D91">
        <w:rPr>
          <w:rFonts w:ascii="Calibri" w:hAnsi="Calibri" w:cs="Calibri"/>
          <w:sz w:val="22"/>
          <w:szCs w:val="22"/>
        </w:rPr>
        <w:instrText xml:space="preserve"> REF _Ref191469807 \r \h  \* MERGEFORMAT </w:instrText>
      </w:r>
      <w:r w:rsidRPr="00D96D91">
        <w:rPr>
          <w:rFonts w:ascii="Calibri" w:hAnsi="Calibri" w:cs="Calibri"/>
          <w:sz w:val="22"/>
          <w:szCs w:val="22"/>
        </w:rPr>
      </w:r>
      <w:r w:rsidRPr="00D96D91">
        <w:rPr>
          <w:rFonts w:ascii="Calibri" w:hAnsi="Calibri" w:cs="Calibri"/>
          <w:sz w:val="22"/>
          <w:szCs w:val="22"/>
        </w:rPr>
        <w:fldChar w:fldCharType="separate"/>
      </w:r>
      <w:r w:rsidR="000C60F0">
        <w:rPr>
          <w:rFonts w:ascii="Calibri" w:hAnsi="Calibri" w:cs="Calibri"/>
          <w:sz w:val="22"/>
          <w:szCs w:val="22"/>
        </w:rPr>
        <w:t>§ 4</w:t>
      </w:r>
      <w:r w:rsidRPr="00D96D91">
        <w:rPr>
          <w:rFonts w:ascii="Calibri" w:hAnsi="Calibri" w:cs="Calibri"/>
          <w:sz w:val="22"/>
          <w:szCs w:val="22"/>
        </w:rPr>
        <w:fldChar w:fldCharType="end"/>
      </w:r>
      <w:r w:rsidRPr="00D96D91">
        <w:rPr>
          <w:rFonts w:ascii="Calibri" w:hAnsi="Calibri" w:cs="Calibri"/>
          <w:sz w:val="22"/>
          <w:szCs w:val="22"/>
        </w:rPr>
        <w:t xml:space="preserve"> ust. 1 Umowy, za każdy stwierdzony przypadek. Zastrzeżona kara Umowna nie stoi na przeszkodzie dalszemu dochodzeniu odszkodowania przez Zamawiającego na zasadach ogólnych, przewyższającego wysokość wyżej wymienionej kary Umownej. Nałożona kara Umowna może zostać potrącona </w:t>
      </w:r>
      <w:r>
        <w:rPr>
          <w:rFonts w:ascii="Calibri" w:hAnsi="Calibri" w:cs="Calibri"/>
          <w:sz w:val="22"/>
          <w:szCs w:val="22"/>
        </w:rPr>
        <w:t>z </w:t>
      </w:r>
      <w:r w:rsidRPr="00D96D91">
        <w:rPr>
          <w:rFonts w:ascii="Calibri" w:hAnsi="Calibri" w:cs="Calibri"/>
          <w:sz w:val="22"/>
          <w:szCs w:val="22"/>
        </w:rPr>
        <w:t>wynagrodzenia należnego Wykonawcy.</w:t>
      </w:r>
    </w:p>
    <w:p w:rsidR="00211F95" w:rsidRDefault="00211F95" w:rsidP="004F44BD">
      <w:pPr>
        <w:widowControl/>
        <w:numPr>
          <w:ilvl w:val="0"/>
          <w:numId w:val="33"/>
        </w:numPr>
        <w:spacing w:before="120" w:after="120" w:line="320" w:lineRule="atLeast"/>
        <w:ind w:left="392" w:right="0" w:hanging="350"/>
        <w:rPr>
          <w:rFonts w:ascii="Calibri" w:hAnsi="Calibri" w:cs="Calibri"/>
          <w:sz w:val="22"/>
          <w:szCs w:val="22"/>
        </w:rPr>
      </w:pPr>
      <w:r>
        <w:rPr>
          <w:rFonts w:ascii="Calibri" w:hAnsi="Calibri" w:cs="Calibri"/>
          <w:sz w:val="22"/>
          <w:szCs w:val="22"/>
        </w:rPr>
        <w:t>Postanowienia ust. 1-8 obowiązują niezależnie od postanowień załącznika nr 3 do niniejszej umowy.</w:t>
      </w:r>
    </w:p>
    <w:p w:rsidR="001D6586" w:rsidRPr="00D96D91" w:rsidRDefault="004F44BD" w:rsidP="00E64A7F">
      <w:pPr>
        <w:keepNext/>
        <w:spacing w:before="360" w:after="240" w:line="320" w:lineRule="atLeast"/>
        <w:ind w:left="425" w:right="0" w:firstLine="0"/>
        <w:jc w:val="center"/>
        <w:outlineLvl w:val="0"/>
        <w:rPr>
          <w:rFonts w:ascii="Calibri" w:hAnsi="Calibri" w:cs="Calibri"/>
          <w:b/>
          <w:sz w:val="22"/>
          <w:szCs w:val="22"/>
        </w:rPr>
      </w:pPr>
      <w:bookmarkStart w:id="46" w:name="_Toc507590992"/>
      <w:r w:rsidRPr="00D96D91">
        <w:rPr>
          <w:rFonts w:ascii="Calibri" w:hAnsi="Calibri" w:cs="Calibri"/>
          <w:b/>
          <w:sz w:val="22"/>
          <w:szCs w:val="22"/>
          <w:shd w:val="clear" w:color="auto" w:fill="FFFFFF"/>
        </w:rPr>
        <w:t xml:space="preserve">§ </w:t>
      </w:r>
      <w:r>
        <w:rPr>
          <w:rFonts w:ascii="Calibri" w:hAnsi="Calibri" w:cs="Calibri"/>
          <w:b/>
          <w:sz w:val="22"/>
          <w:szCs w:val="22"/>
          <w:shd w:val="clear" w:color="auto" w:fill="FFFFFF"/>
        </w:rPr>
        <w:t>1</w:t>
      </w:r>
      <w:r w:rsidR="00211F95">
        <w:rPr>
          <w:rFonts w:ascii="Calibri" w:hAnsi="Calibri" w:cs="Calibri"/>
          <w:b/>
          <w:sz w:val="22"/>
          <w:szCs w:val="22"/>
          <w:shd w:val="clear" w:color="auto" w:fill="FFFFFF"/>
        </w:rPr>
        <w:t>8</w:t>
      </w:r>
      <w:r w:rsidRPr="00D96D91">
        <w:rPr>
          <w:rFonts w:ascii="Calibri" w:hAnsi="Calibri" w:cs="Calibri"/>
          <w:b/>
          <w:sz w:val="22"/>
          <w:szCs w:val="22"/>
          <w:shd w:val="clear" w:color="auto" w:fill="FFFFFF"/>
        </w:rPr>
        <w:t>.</w:t>
      </w:r>
      <w:r w:rsidRPr="00D96D91">
        <w:rPr>
          <w:rFonts w:ascii="Calibri" w:hAnsi="Calibri" w:cs="Calibri"/>
          <w:b/>
          <w:sz w:val="22"/>
          <w:szCs w:val="22"/>
        </w:rPr>
        <w:br/>
      </w:r>
      <w:r w:rsidR="001D6586" w:rsidRPr="00D96D91">
        <w:rPr>
          <w:rFonts w:ascii="Calibri" w:hAnsi="Calibri" w:cs="Calibri"/>
          <w:b/>
          <w:sz w:val="22"/>
          <w:szCs w:val="22"/>
        </w:rPr>
        <w:t>Odpowiedzialność za wady - rękojmia</w:t>
      </w:r>
      <w:bookmarkEnd w:id="46"/>
    </w:p>
    <w:p w:rsidR="001D6586" w:rsidRPr="00D96D91" w:rsidRDefault="00D2416E" w:rsidP="00AF09F4">
      <w:pPr>
        <w:widowControl/>
        <w:numPr>
          <w:ilvl w:val="0"/>
          <w:numId w:val="24"/>
        </w:numPr>
        <w:spacing w:before="120" w:after="120" w:line="320" w:lineRule="atLeast"/>
        <w:ind w:right="0"/>
        <w:rPr>
          <w:rFonts w:ascii="Calibri" w:hAnsi="Calibri" w:cs="Calibri"/>
          <w:sz w:val="22"/>
          <w:szCs w:val="22"/>
        </w:rPr>
      </w:pPr>
      <w:r w:rsidRPr="00D96D91">
        <w:rPr>
          <w:rFonts w:ascii="Calibri" w:hAnsi="Calibri" w:cs="Calibri"/>
          <w:sz w:val="22"/>
          <w:szCs w:val="22"/>
        </w:rPr>
        <w:t>Wykonawca</w:t>
      </w:r>
      <w:r w:rsidR="001D6586" w:rsidRPr="00D96D91">
        <w:rPr>
          <w:rFonts w:ascii="Calibri" w:hAnsi="Calibri" w:cs="Calibri"/>
          <w:sz w:val="22"/>
          <w:szCs w:val="22"/>
        </w:rPr>
        <w:t xml:space="preserve"> udziela Zamawiającemu rękojmi </w:t>
      </w:r>
      <w:r w:rsidR="00C94CB9" w:rsidRPr="00D96D91">
        <w:rPr>
          <w:rFonts w:ascii="Calibri" w:hAnsi="Calibri" w:cs="Calibri"/>
          <w:sz w:val="22"/>
          <w:szCs w:val="22"/>
        </w:rPr>
        <w:t xml:space="preserve">za wady w rozumieniu kodeksu cywilnego </w:t>
      </w:r>
      <w:r w:rsidR="001D6586" w:rsidRPr="00D96D91">
        <w:rPr>
          <w:rFonts w:ascii="Calibri" w:hAnsi="Calibri" w:cs="Calibri"/>
          <w:sz w:val="22"/>
          <w:szCs w:val="22"/>
        </w:rPr>
        <w:t>na prace</w:t>
      </w:r>
      <w:r w:rsidR="002E2267">
        <w:rPr>
          <w:rFonts w:ascii="Calibri" w:hAnsi="Calibri" w:cs="Calibri"/>
          <w:sz w:val="22"/>
          <w:szCs w:val="22"/>
        </w:rPr>
        <w:t xml:space="preserve"> projektowe </w:t>
      </w:r>
      <w:r w:rsidR="001D6586" w:rsidRPr="00D96D91">
        <w:rPr>
          <w:rFonts w:ascii="Calibri" w:hAnsi="Calibri" w:cs="Calibri"/>
          <w:sz w:val="22"/>
          <w:szCs w:val="22"/>
        </w:rPr>
        <w:t xml:space="preserve"> objęte niniejszą </w:t>
      </w:r>
      <w:r w:rsidR="002F6002" w:rsidRPr="00D96D91">
        <w:rPr>
          <w:rFonts w:ascii="Calibri" w:hAnsi="Calibri" w:cs="Calibri"/>
          <w:sz w:val="22"/>
          <w:szCs w:val="22"/>
        </w:rPr>
        <w:t>Umow</w:t>
      </w:r>
      <w:r w:rsidR="001D6586" w:rsidRPr="00D96D91">
        <w:rPr>
          <w:rFonts w:ascii="Calibri" w:hAnsi="Calibri" w:cs="Calibri"/>
          <w:sz w:val="22"/>
          <w:szCs w:val="22"/>
        </w:rPr>
        <w:t xml:space="preserve">ą. Okres rękojmi rozpoczyna się w momencie odbioru końcowego </w:t>
      </w:r>
      <w:r w:rsidR="00FE2B07">
        <w:rPr>
          <w:rFonts w:ascii="Calibri" w:hAnsi="Calibri" w:cs="Calibri"/>
          <w:sz w:val="22"/>
          <w:szCs w:val="22"/>
        </w:rPr>
        <w:t xml:space="preserve"> </w:t>
      </w:r>
      <w:r w:rsidR="00217721">
        <w:rPr>
          <w:rFonts w:ascii="Calibri" w:hAnsi="Calibri" w:cs="Calibri"/>
          <w:sz w:val="22"/>
          <w:szCs w:val="22"/>
        </w:rPr>
        <w:t xml:space="preserve"> i wynosi</w:t>
      </w:r>
      <w:r w:rsidR="001D6586" w:rsidRPr="00D96D91">
        <w:rPr>
          <w:rFonts w:ascii="Calibri" w:hAnsi="Calibri" w:cs="Calibri"/>
          <w:sz w:val="22"/>
          <w:szCs w:val="22"/>
        </w:rPr>
        <w:t xml:space="preserve"> </w:t>
      </w:r>
      <w:r w:rsidR="00C41B70">
        <w:rPr>
          <w:rFonts w:ascii="Calibri" w:hAnsi="Calibri" w:cs="Calibri"/>
          <w:sz w:val="22"/>
          <w:szCs w:val="22"/>
        </w:rPr>
        <w:t>…….</w:t>
      </w:r>
      <w:r w:rsidR="001D6586" w:rsidRPr="00D96D91">
        <w:rPr>
          <w:rFonts w:ascii="Calibri" w:hAnsi="Calibri" w:cs="Calibri"/>
          <w:sz w:val="22"/>
          <w:szCs w:val="22"/>
        </w:rPr>
        <w:t xml:space="preserve"> miesięcy</w:t>
      </w:r>
      <w:r w:rsidR="00217721">
        <w:rPr>
          <w:rFonts w:ascii="Calibri" w:hAnsi="Calibri" w:cs="Calibri"/>
          <w:sz w:val="22"/>
          <w:szCs w:val="22"/>
        </w:rPr>
        <w:t>.</w:t>
      </w:r>
    </w:p>
    <w:p w:rsidR="001D6586" w:rsidRPr="00D96D91" w:rsidRDefault="001D6586" w:rsidP="00AF09F4">
      <w:pPr>
        <w:widowControl/>
        <w:numPr>
          <w:ilvl w:val="0"/>
          <w:numId w:val="24"/>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W okresie rękojmi </w:t>
      </w:r>
      <w:r w:rsidR="00D2416E" w:rsidRPr="00D96D91">
        <w:rPr>
          <w:rFonts w:ascii="Calibri" w:hAnsi="Calibri" w:cs="Calibri"/>
          <w:sz w:val="22"/>
          <w:szCs w:val="22"/>
        </w:rPr>
        <w:t>Wykonawca</w:t>
      </w:r>
      <w:r w:rsidRPr="00D96D91">
        <w:rPr>
          <w:rFonts w:ascii="Calibri" w:hAnsi="Calibri" w:cs="Calibri"/>
          <w:sz w:val="22"/>
          <w:szCs w:val="22"/>
        </w:rPr>
        <w:t xml:space="preserve"> zobowiązuje się do bezpłatnego usunięcia wad i usterek przedmiotu </w:t>
      </w:r>
      <w:r w:rsidR="002F6002" w:rsidRPr="00D96D91">
        <w:rPr>
          <w:rFonts w:ascii="Calibri" w:hAnsi="Calibri" w:cs="Calibri"/>
          <w:sz w:val="22"/>
          <w:szCs w:val="22"/>
        </w:rPr>
        <w:t>Umow</w:t>
      </w:r>
      <w:r w:rsidRPr="00D96D91">
        <w:rPr>
          <w:rFonts w:ascii="Calibri" w:hAnsi="Calibri" w:cs="Calibri"/>
          <w:sz w:val="22"/>
          <w:szCs w:val="22"/>
        </w:rPr>
        <w:t xml:space="preserve">y w terminie maksymalnym </w:t>
      </w:r>
      <w:r w:rsidRPr="002E2267">
        <w:rPr>
          <w:rFonts w:ascii="Calibri" w:hAnsi="Calibri" w:cs="Calibri"/>
          <w:sz w:val="22"/>
          <w:szCs w:val="22"/>
        </w:rPr>
        <w:t>14 dni</w:t>
      </w:r>
      <w:r w:rsidRPr="00D96D91">
        <w:rPr>
          <w:rFonts w:ascii="Calibri" w:hAnsi="Calibri" w:cs="Calibri"/>
          <w:sz w:val="22"/>
          <w:szCs w:val="22"/>
        </w:rPr>
        <w:t xml:space="preserve"> kalendarzowych od daty pisemnego powiadomienia</w:t>
      </w:r>
      <w:r w:rsidR="005519C6" w:rsidRPr="00D96D91">
        <w:rPr>
          <w:rFonts w:ascii="Calibri" w:hAnsi="Calibri" w:cs="Calibri"/>
          <w:sz w:val="22"/>
          <w:szCs w:val="22"/>
        </w:rPr>
        <w:t xml:space="preserve"> </w:t>
      </w:r>
      <w:r w:rsidR="002E2267">
        <w:rPr>
          <w:rFonts w:ascii="Calibri" w:hAnsi="Calibri" w:cs="Calibri"/>
          <w:sz w:val="22"/>
          <w:szCs w:val="22"/>
        </w:rPr>
        <w:t>o </w:t>
      </w:r>
      <w:r w:rsidRPr="00D96D91">
        <w:rPr>
          <w:rFonts w:ascii="Calibri" w:hAnsi="Calibri" w:cs="Calibri"/>
          <w:sz w:val="22"/>
          <w:szCs w:val="22"/>
        </w:rPr>
        <w:t>usterce, chyba że Strony uzgodnią pisemnie inny termin.</w:t>
      </w:r>
    </w:p>
    <w:p w:rsidR="001D6586" w:rsidRPr="00D96D91" w:rsidRDefault="001D6586" w:rsidP="002E6367">
      <w:pPr>
        <w:widowControl/>
        <w:numPr>
          <w:ilvl w:val="0"/>
          <w:numId w:val="24"/>
        </w:numPr>
        <w:spacing w:before="120" w:after="120" w:line="320" w:lineRule="atLeast"/>
        <w:ind w:left="357" w:right="0" w:hanging="357"/>
        <w:rPr>
          <w:rFonts w:ascii="Calibri" w:hAnsi="Calibri" w:cs="Calibri"/>
          <w:sz w:val="22"/>
          <w:szCs w:val="22"/>
        </w:rPr>
      </w:pPr>
      <w:r w:rsidRPr="00D96D91">
        <w:rPr>
          <w:rFonts w:ascii="Calibri" w:hAnsi="Calibri" w:cs="Calibri"/>
          <w:sz w:val="22"/>
          <w:szCs w:val="22"/>
        </w:rPr>
        <w:t xml:space="preserve">Jeżeli </w:t>
      </w:r>
      <w:r w:rsidR="00D2416E" w:rsidRPr="00D96D91">
        <w:rPr>
          <w:rFonts w:ascii="Calibri" w:hAnsi="Calibri" w:cs="Calibri"/>
          <w:sz w:val="22"/>
          <w:szCs w:val="22"/>
        </w:rPr>
        <w:t>Wykonawca</w:t>
      </w:r>
      <w:r w:rsidRPr="00D96D91">
        <w:rPr>
          <w:rFonts w:ascii="Calibri" w:hAnsi="Calibri" w:cs="Calibri"/>
          <w:sz w:val="22"/>
          <w:szCs w:val="22"/>
        </w:rPr>
        <w:t xml:space="preserve"> w wyznaczonym przez Zamawiającego odpowiednim terminie nie przystąpi do usuwania wad lub usterek zgodnie z ust.2, albo w odpowiednim terminie wad lub usterek nie usunie, Zamawiający po uprzednim zawiadomieniu </w:t>
      </w:r>
      <w:r w:rsidR="00D2416E" w:rsidRPr="00D96D91">
        <w:rPr>
          <w:rFonts w:ascii="Calibri" w:hAnsi="Calibri" w:cs="Calibri"/>
          <w:sz w:val="22"/>
          <w:szCs w:val="22"/>
        </w:rPr>
        <w:t>Wykonawcy</w:t>
      </w:r>
      <w:r w:rsidRPr="00D96D91">
        <w:rPr>
          <w:rFonts w:ascii="Calibri" w:hAnsi="Calibri" w:cs="Calibri"/>
          <w:sz w:val="22"/>
          <w:szCs w:val="22"/>
        </w:rPr>
        <w:t xml:space="preserve"> powierzy ich usunięcie osobie trzeciej na koszt </w:t>
      </w:r>
      <w:r w:rsidR="00D2416E" w:rsidRPr="00D96D91">
        <w:rPr>
          <w:rFonts w:ascii="Calibri" w:hAnsi="Calibri" w:cs="Calibri"/>
          <w:sz w:val="22"/>
          <w:szCs w:val="22"/>
        </w:rPr>
        <w:t>Wykonawcy</w:t>
      </w:r>
      <w:r w:rsidRPr="00D96D91">
        <w:rPr>
          <w:rFonts w:ascii="Calibri" w:hAnsi="Calibri" w:cs="Calibri"/>
          <w:sz w:val="22"/>
          <w:szCs w:val="22"/>
        </w:rPr>
        <w:t xml:space="preserve">, pokrywając go z kwoty zabezpieczenia należytego wykonania </w:t>
      </w:r>
      <w:r w:rsidR="002F6002" w:rsidRPr="00D96D91">
        <w:rPr>
          <w:rFonts w:ascii="Calibri" w:hAnsi="Calibri" w:cs="Calibri"/>
          <w:sz w:val="22"/>
          <w:szCs w:val="22"/>
        </w:rPr>
        <w:t>Umow</w:t>
      </w:r>
      <w:r w:rsidRPr="00D96D91">
        <w:rPr>
          <w:rFonts w:ascii="Calibri" w:hAnsi="Calibri" w:cs="Calibri"/>
          <w:sz w:val="22"/>
          <w:szCs w:val="22"/>
        </w:rPr>
        <w:t xml:space="preserve">y, o którym mowa w </w:t>
      </w:r>
      <w:r w:rsidR="008425E7" w:rsidRPr="00D96D91">
        <w:rPr>
          <w:rFonts w:ascii="Calibri" w:hAnsi="Calibri" w:cs="Calibri"/>
          <w:sz w:val="22"/>
          <w:szCs w:val="22"/>
          <w:shd w:val="clear" w:color="auto" w:fill="FFFFFF"/>
        </w:rPr>
        <w:t>§ 2</w:t>
      </w:r>
      <w:r w:rsidR="00662C9B">
        <w:rPr>
          <w:rFonts w:ascii="Calibri" w:hAnsi="Calibri" w:cs="Calibri"/>
          <w:sz w:val="22"/>
          <w:szCs w:val="22"/>
          <w:shd w:val="clear" w:color="auto" w:fill="FFFFFF"/>
        </w:rPr>
        <w:t>0</w:t>
      </w:r>
      <w:r w:rsidRPr="00D96D91">
        <w:rPr>
          <w:rFonts w:ascii="Calibri" w:hAnsi="Calibri" w:cs="Calibri"/>
          <w:sz w:val="22"/>
          <w:szCs w:val="22"/>
        </w:rPr>
        <w:t xml:space="preserve">. Jeżeli koszt usunięcia wady lub usterki przekracza wartość zabezpieczenia należytego wykonania </w:t>
      </w:r>
      <w:r w:rsidR="002F6002" w:rsidRPr="00D96D91">
        <w:rPr>
          <w:rFonts w:ascii="Calibri" w:hAnsi="Calibri" w:cs="Calibri"/>
          <w:sz w:val="22"/>
          <w:szCs w:val="22"/>
        </w:rPr>
        <w:t>Umow</w:t>
      </w:r>
      <w:r w:rsidRPr="00D96D91">
        <w:rPr>
          <w:rFonts w:ascii="Calibri" w:hAnsi="Calibri" w:cs="Calibri"/>
          <w:sz w:val="22"/>
          <w:szCs w:val="22"/>
        </w:rPr>
        <w:t xml:space="preserve">y, Zamawiający może dochodzić od </w:t>
      </w:r>
      <w:r w:rsidR="00D2416E" w:rsidRPr="00D96D91">
        <w:rPr>
          <w:rFonts w:ascii="Calibri" w:hAnsi="Calibri" w:cs="Calibri"/>
          <w:sz w:val="22"/>
          <w:szCs w:val="22"/>
        </w:rPr>
        <w:t>Wykonawcy</w:t>
      </w:r>
      <w:r w:rsidRPr="00D96D91">
        <w:rPr>
          <w:rFonts w:ascii="Calibri" w:hAnsi="Calibri" w:cs="Calibri"/>
          <w:sz w:val="22"/>
          <w:szCs w:val="22"/>
        </w:rPr>
        <w:t xml:space="preserve"> kwoty poniesionych kosztów</w:t>
      </w:r>
      <w:r w:rsidR="005519C6" w:rsidRPr="00D96D91">
        <w:rPr>
          <w:rFonts w:ascii="Calibri" w:hAnsi="Calibri" w:cs="Calibri"/>
          <w:sz w:val="22"/>
          <w:szCs w:val="22"/>
        </w:rPr>
        <w:t xml:space="preserve"> </w:t>
      </w:r>
      <w:r w:rsidR="00E43099">
        <w:rPr>
          <w:rFonts w:ascii="Calibri" w:hAnsi="Calibri" w:cs="Calibri"/>
          <w:sz w:val="22"/>
          <w:szCs w:val="22"/>
        </w:rPr>
        <w:t>w </w:t>
      </w:r>
      <w:r w:rsidRPr="00D96D91">
        <w:rPr>
          <w:rFonts w:ascii="Calibri" w:hAnsi="Calibri" w:cs="Calibri"/>
          <w:sz w:val="22"/>
          <w:szCs w:val="22"/>
        </w:rPr>
        <w:t xml:space="preserve">takim zakresie, w jakim nie może ona zostać pokryta z zabezpieczenia należytego wykonania </w:t>
      </w:r>
      <w:r w:rsidR="002F6002" w:rsidRPr="00D96D91">
        <w:rPr>
          <w:rFonts w:ascii="Calibri" w:hAnsi="Calibri" w:cs="Calibri"/>
          <w:sz w:val="22"/>
          <w:szCs w:val="22"/>
        </w:rPr>
        <w:t>Umow</w:t>
      </w:r>
      <w:r w:rsidRPr="00D96D91">
        <w:rPr>
          <w:rFonts w:ascii="Calibri" w:hAnsi="Calibri" w:cs="Calibri"/>
          <w:sz w:val="22"/>
          <w:szCs w:val="22"/>
        </w:rPr>
        <w:t>y.</w:t>
      </w:r>
    </w:p>
    <w:p w:rsidR="00551F5B" w:rsidRDefault="001D6586" w:rsidP="00AF09F4">
      <w:pPr>
        <w:widowControl/>
        <w:numPr>
          <w:ilvl w:val="0"/>
          <w:numId w:val="24"/>
        </w:numPr>
        <w:spacing w:before="120" w:after="120" w:line="320" w:lineRule="atLeast"/>
        <w:ind w:right="0"/>
        <w:rPr>
          <w:rFonts w:ascii="Calibri" w:hAnsi="Calibri" w:cs="Calibri"/>
          <w:sz w:val="22"/>
          <w:szCs w:val="22"/>
        </w:rPr>
      </w:pPr>
      <w:r w:rsidRPr="00AF09F4">
        <w:rPr>
          <w:rFonts w:ascii="Calibri" w:hAnsi="Calibri" w:cs="Calibri"/>
          <w:sz w:val="22"/>
          <w:szCs w:val="22"/>
        </w:rPr>
        <w:t xml:space="preserve">Niezależnie od uprawnień wymienionych w niniejszym paragrafie, Zamawiającemu przysługuje prawo do żądania naprawienia poniesionej szkody. W szczególności </w:t>
      </w:r>
      <w:r w:rsidR="00D2416E" w:rsidRPr="00AF09F4">
        <w:rPr>
          <w:rFonts w:ascii="Calibri" w:hAnsi="Calibri" w:cs="Calibri"/>
          <w:sz w:val="22"/>
          <w:szCs w:val="22"/>
        </w:rPr>
        <w:t>Wykonawca</w:t>
      </w:r>
      <w:r w:rsidRPr="00AF09F4">
        <w:rPr>
          <w:rFonts w:ascii="Calibri" w:hAnsi="Calibri" w:cs="Calibri"/>
          <w:sz w:val="22"/>
          <w:szCs w:val="22"/>
        </w:rPr>
        <w:t xml:space="preserve"> zobowiązuje się do zwrotu Zamawiającemu wszelkich kwot, które zostały zapłacone przez Zamawiającego w nieuzasadnionej wysokości na skutek działań lub zaniechań </w:t>
      </w:r>
      <w:r w:rsidR="00D2416E" w:rsidRPr="00AF09F4">
        <w:rPr>
          <w:rFonts w:ascii="Calibri" w:hAnsi="Calibri" w:cs="Calibri"/>
          <w:sz w:val="22"/>
          <w:szCs w:val="22"/>
        </w:rPr>
        <w:t>Wykonawcy</w:t>
      </w:r>
      <w:r w:rsidRPr="00AF09F4">
        <w:rPr>
          <w:rFonts w:ascii="Calibri" w:hAnsi="Calibri" w:cs="Calibri"/>
          <w:sz w:val="22"/>
          <w:szCs w:val="22"/>
        </w:rPr>
        <w:t xml:space="preserve">. Jeżeli szkoda poniesiona przez Zamawiającego przekracza wartość zabezpieczenia należytego wykonania </w:t>
      </w:r>
      <w:r w:rsidR="002F6002" w:rsidRPr="00AF09F4">
        <w:rPr>
          <w:rFonts w:ascii="Calibri" w:hAnsi="Calibri" w:cs="Calibri"/>
          <w:sz w:val="22"/>
          <w:szCs w:val="22"/>
        </w:rPr>
        <w:t>Umow</w:t>
      </w:r>
      <w:r w:rsidRPr="00AF09F4">
        <w:rPr>
          <w:rFonts w:ascii="Calibri" w:hAnsi="Calibri" w:cs="Calibri"/>
          <w:sz w:val="22"/>
          <w:szCs w:val="22"/>
        </w:rPr>
        <w:t xml:space="preserve">y oraz kar </w:t>
      </w:r>
      <w:r w:rsidR="002F6002" w:rsidRPr="00AF09F4">
        <w:rPr>
          <w:rFonts w:ascii="Calibri" w:hAnsi="Calibri" w:cs="Calibri"/>
          <w:sz w:val="22"/>
          <w:szCs w:val="22"/>
        </w:rPr>
        <w:t>Umow</w:t>
      </w:r>
      <w:r w:rsidRPr="00AF09F4">
        <w:rPr>
          <w:rFonts w:ascii="Calibri" w:hAnsi="Calibri" w:cs="Calibri"/>
          <w:sz w:val="22"/>
          <w:szCs w:val="22"/>
        </w:rPr>
        <w:t xml:space="preserve">nych, Zamawiający może dochodzić od </w:t>
      </w:r>
      <w:r w:rsidR="00D2416E" w:rsidRPr="00AF09F4">
        <w:rPr>
          <w:rFonts w:ascii="Calibri" w:hAnsi="Calibri" w:cs="Calibri"/>
          <w:sz w:val="22"/>
          <w:szCs w:val="22"/>
        </w:rPr>
        <w:t>Wykonawcy</w:t>
      </w:r>
      <w:r w:rsidRPr="00AF09F4">
        <w:rPr>
          <w:rFonts w:ascii="Calibri" w:hAnsi="Calibri" w:cs="Calibri"/>
          <w:sz w:val="22"/>
          <w:szCs w:val="22"/>
        </w:rPr>
        <w:t xml:space="preserve"> naprawienia szkody w takim zakresie,</w:t>
      </w:r>
      <w:r w:rsidR="005519C6" w:rsidRPr="00AF09F4">
        <w:rPr>
          <w:rFonts w:ascii="Calibri" w:hAnsi="Calibri" w:cs="Calibri"/>
          <w:sz w:val="22"/>
          <w:szCs w:val="22"/>
        </w:rPr>
        <w:t xml:space="preserve"> </w:t>
      </w:r>
      <w:r w:rsidR="00E43099" w:rsidRPr="00AF09F4">
        <w:rPr>
          <w:rFonts w:ascii="Calibri" w:hAnsi="Calibri" w:cs="Calibri"/>
          <w:sz w:val="22"/>
          <w:szCs w:val="22"/>
        </w:rPr>
        <w:t>w </w:t>
      </w:r>
      <w:r w:rsidRPr="00AF09F4">
        <w:rPr>
          <w:rFonts w:ascii="Calibri" w:hAnsi="Calibri" w:cs="Calibri"/>
          <w:sz w:val="22"/>
          <w:szCs w:val="22"/>
        </w:rPr>
        <w:t xml:space="preserve">jakim nie może ona zostać pokryta z zabezpieczenia należytego wykonania </w:t>
      </w:r>
      <w:r w:rsidR="002F6002" w:rsidRPr="00AF09F4">
        <w:rPr>
          <w:rFonts w:ascii="Calibri" w:hAnsi="Calibri" w:cs="Calibri"/>
          <w:sz w:val="22"/>
          <w:szCs w:val="22"/>
        </w:rPr>
        <w:t>Umow</w:t>
      </w:r>
      <w:r w:rsidRPr="00AF09F4">
        <w:rPr>
          <w:rFonts w:ascii="Calibri" w:hAnsi="Calibri" w:cs="Calibri"/>
          <w:sz w:val="22"/>
          <w:szCs w:val="22"/>
        </w:rPr>
        <w:t xml:space="preserve">y oraz naliczonych kar </w:t>
      </w:r>
      <w:r w:rsidR="002F6002" w:rsidRPr="00AF09F4">
        <w:rPr>
          <w:rFonts w:ascii="Calibri" w:hAnsi="Calibri" w:cs="Calibri"/>
          <w:sz w:val="22"/>
          <w:szCs w:val="22"/>
        </w:rPr>
        <w:t>Umow</w:t>
      </w:r>
      <w:r w:rsidRPr="00AF09F4">
        <w:rPr>
          <w:rFonts w:ascii="Calibri" w:hAnsi="Calibri" w:cs="Calibri"/>
          <w:sz w:val="22"/>
          <w:szCs w:val="22"/>
        </w:rPr>
        <w:t>nych.</w:t>
      </w:r>
    </w:p>
    <w:p w:rsidR="00C41B70" w:rsidRPr="00AF09F4" w:rsidRDefault="00C41B70" w:rsidP="00C41B70">
      <w:pPr>
        <w:widowControl/>
        <w:spacing w:before="120" w:after="120" w:line="320" w:lineRule="atLeast"/>
        <w:ind w:left="360" w:right="0" w:firstLine="0"/>
        <w:rPr>
          <w:rFonts w:ascii="Calibri" w:hAnsi="Calibri" w:cs="Calibri"/>
          <w:sz w:val="22"/>
          <w:szCs w:val="22"/>
        </w:rPr>
      </w:pPr>
    </w:p>
    <w:p w:rsidR="001D6586" w:rsidRPr="00D96D91" w:rsidRDefault="007744E2" w:rsidP="00E64A7F">
      <w:pPr>
        <w:keepNext/>
        <w:spacing w:before="120" w:after="240" w:line="320" w:lineRule="atLeast"/>
        <w:ind w:left="425" w:right="0" w:firstLine="0"/>
        <w:jc w:val="center"/>
        <w:outlineLvl w:val="0"/>
        <w:rPr>
          <w:rFonts w:ascii="Calibri" w:hAnsi="Calibri" w:cs="Calibri"/>
          <w:b/>
          <w:sz w:val="22"/>
          <w:szCs w:val="22"/>
        </w:rPr>
      </w:pPr>
      <w:bookmarkStart w:id="47" w:name="_Toc507590993"/>
      <w:r w:rsidRPr="00D96D91">
        <w:rPr>
          <w:rFonts w:ascii="Calibri" w:hAnsi="Calibri" w:cs="Calibri"/>
          <w:b/>
          <w:sz w:val="22"/>
          <w:szCs w:val="22"/>
          <w:shd w:val="clear" w:color="auto" w:fill="FFFFFF"/>
        </w:rPr>
        <w:lastRenderedPageBreak/>
        <w:t>§</w:t>
      </w:r>
      <w:r w:rsidR="00365C57" w:rsidRPr="00D96D91">
        <w:rPr>
          <w:rFonts w:ascii="Calibri" w:hAnsi="Calibri" w:cs="Calibri"/>
          <w:b/>
          <w:sz w:val="22"/>
          <w:szCs w:val="22"/>
          <w:shd w:val="clear" w:color="auto" w:fill="FFFFFF"/>
        </w:rPr>
        <w:t xml:space="preserve"> </w:t>
      </w:r>
      <w:r w:rsidR="00211F95">
        <w:rPr>
          <w:rFonts w:ascii="Calibri" w:hAnsi="Calibri" w:cs="Calibri"/>
          <w:b/>
          <w:sz w:val="22"/>
          <w:szCs w:val="22"/>
          <w:shd w:val="clear" w:color="auto" w:fill="FFFFFF"/>
        </w:rPr>
        <w:t>19</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t xml:space="preserve">Odpowiedzialność odszkodowawcza i kary </w:t>
      </w:r>
      <w:r w:rsidR="002F6002" w:rsidRPr="00D96D91">
        <w:rPr>
          <w:rFonts w:ascii="Calibri" w:hAnsi="Calibri" w:cs="Calibri"/>
          <w:b/>
          <w:sz w:val="22"/>
          <w:szCs w:val="22"/>
        </w:rPr>
        <w:t>Umow</w:t>
      </w:r>
      <w:r w:rsidR="001D6586" w:rsidRPr="00D96D91">
        <w:rPr>
          <w:rFonts w:ascii="Calibri" w:hAnsi="Calibri" w:cs="Calibri"/>
          <w:b/>
          <w:sz w:val="22"/>
          <w:szCs w:val="22"/>
        </w:rPr>
        <w:t>ne</w:t>
      </w:r>
      <w:bookmarkEnd w:id="47"/>
    </w:p>
    <w:p w:rsidR="001D6586" w:rsidRPr="00D96D91" w:rsidRDefault="001D6586" w:rsidP="00AF09F4">
      <w:pPr>
        <w:widowControl/>
        <w:spacing w:before="120" w:after="120" w:line="320" w:lineRule="atLeast"/>
        <w:ind w:left="0" w:right="0" w:firstLine="0"/>
        <w:rPr>
          <w:rFonts w:ascii="Calibri" w:hAnsi="Calibri" w:cs="Calibri"/>
          <w:sz w:val="22"/>
          <w:szCs w:val="22"/>
        </w:rPr>
      </w:pPr>
      <w:r w:rsidRPr="00D96D91">
        <w:rPr>
          <w:rFonts w:ascii="Calibri" w:hAnsi="Calibri" w:cs="Calibri"/>
          <w:sz w:val="22"/>
          <w:szCs w:val="22"/>
        </w:rPr>
        <w:t xml:space="preserve">Strony ustalają, że w przypadku niewykonania lub nienależytego wykonania </w:t>
      </w:r>
      <w:r w:rsidR="002F6002" w:rsidRPr="00D96D91">
        <w:rPr>
          <w:rFonts w:ascii="Calibri" w:hAnsi="Calibri" w:cs="Calibri"/>
          <w:sz w:val="22"/>
          <w:szCs w:val="22"/>
        </w:rPr>
        <w:t>Umow</w:t>
      </w:r>
      <w:r w:rsidRPr="00D96D91">
        <w:rPr>
          <w:rFonts w:ascii="Calibri" w:hAnsi="Calibri" w:cs="Calibri"/>
          <w:sz w:val="22"/>
          <w:szCs w:val="22"/>
        </w:rPr>
        <w:t xml:space="preserve">y mogą mieć zastosowanie następujące kary </w:t>
      </w:r>
      <w:r w:rsidR="002F6002" w:rsidRPr="00D96D91">
        <w:rPr>
          <w:rFonts w:ascii="Calibri" w:hAnsi="Calibri" w:cs="Calibri"/>
          <w:sz w:val="22"/>
          <w:szCs w:val="22"/>
        </w:rPr>
        <w:t>Umow</w:t>
      </w:r>
      <w:r w:rsidRPr="00D96D91">
        <w:rPr>
          <w:rFonts w:ascii="Calibri" w:hAnsi="Calibri" w:cs="Calibri"/>
          <w:sz w:val="22"/>
          <w:szCs w:val="22"/>
        </w:rPr>
        <w:t>ne:</w:t>
      </w:r>
    </w:p>
    <w:p w:rsidR="001D6586" w:rsidRPr="00D96D91" w:rsidRDefault="00D2416E" w:rsidP="00AF09F4">
      <w:pPr>
        <w:widowControl/>
        <w:numPr>
          <w:ilvl w:val="0"/>
          <w:numId w:val="16"/>
        </w:numPr>
        <w:spacing w:before="120" w:after="120" w:line="320" w:lineRule="atLeast"/>
        <w:ind w:right="0"/>
        <w:rPr>
          <w:rFonts w:ascii="Calibri" w:hAnsi="Calibri" w:cs="Calibri"/>
          <w:sz w:val="22"/>
          <w:szCs w:val="22"/>
        </w:rPr>
      </w:pPr>
      <w:r w:rsidRPr="00D96D91">
        <w:rPr>
          <w:rFonts w:ascii="Calibri" w:hAnsi="Calibri" w:cs="Calibri"/>
          <w:sz w:val="22"/>
          <w:szCs w:val="22"/>
        </w:rPr>
        <w:t>Wykonawca</w:t>
      </w:r>
      <w:r w:rsidR="001D6586" w:rsidRPr="00D96D91">
        <w:rPr>
          <w:rFonts w:ascii="Calibri" w:hAnsi="Calibri" w:cs="Calibri"/>
          <w:sz w:val="22"/>
          <w:szCs w:val="22"/>
        </w:rPr>
        <w:t xml:space="preserve"> zapłaci karę </w:t>
      </w:r>
      <w:r w:rsidR="002F6002" w:rsidRPr="00D96D91">
        <w:rPr>
          <w:rFonts w:ascii="Calibri" w:hAnsi="Calibri" w:cs="Calibri"/>
          <w:sz w:val="22"/>
          <w:szCs w:val="22"/>
        </w:rPr>
        <w:t>Umow</w:t>
      </w:r>
      <w:r w:rsidR="001D6586" w:rsidRPr="00D96D91">
        <w:rPr>
          <w:rFonts w:ascii="Calibri" w:hAnsi="Calibri" w:cs="Calibri"/>
          <w:sz w:val="22"/>
          <w:szCs w:val="22"/>
        </w:rPr>
        <w:t>ną:</w:t>
      </w:r>
    </w:p>
    <w:p w:rsidR="001E5F5C" w:rsidRPr="00211F95" w:rsidRDefault="0057724B" w:rsidP="00AF09F4">
      <w:pPr>
        <w:numPr>
          <w:ilvl w:val="0"/>
          <w:numId w:val="6"/>
        </w:numPr>
        <w:tabs>
          <w:tab w:val="clear" w:pos="1068"/>
          <w:tab w:val="num" w:pos="960"/>
        </w:tabs>
        <w:spacing w:before="120" w:line="320" w:lineRule="atLeast"/>
        <w:ind w:left="960" w:right="-10"/>
        <w:rPr>
          <w:rFonts w:ascii="Calibri" w:hAnsi="Calibri" w:cs="Calibri"/>
          <w:sz w:val="22"/>
          <w:szCs w:val="22"/>
        </w:rPr>
      </w:pPr>
      <w:r w:rsidRPr="00211F95">
        <w:rPr>
          <w:rFonts w:ascii="Calibri" w:hAnsi="Calibri" w:cs="Calibri"/>
          <w:sz w:val="22"/>
          <w:szCs w:val="22"/>
        </w:rPr>
        <w:t>za naruszenie zapisów art. 29 ust.1 pkt 3). Ustawy prawo</w:t>
      </w:r>
      <w:r w:rsidR="00E43099" w:rsidRPr="00211F95">
        <w:rPr>
          <w:rFonts w:ascii="Calibri" w:hAnsi="Calibri" w:cs="Calibri"/>
          <w:sz w:val="22"/>
          <w:szCs w:val="22"/>
        </w:rPr>
        <w:t xml:space="preserve"> zamówień publicznych, w </w:t>
      </w:r>
      <w:r w:rsidRPr="00211F95">
        <w:rPr>
          <w:rFonts w:ascii="Calibri" w:hAnsi="Calibri" w:cs="Calibri"/>
          <w:sz w:val="22"/>
          <w:szCs w:val="22"/>
        </w:rPr>
        <w:t xml:space="preserve">postaci bezpodstawnego </w:t>
      </w:r>
      <w:r w:rsidRPr="00211F95">
        <w:rPr>
          <w:rFonts w:ascii="Calibri" w:eastAsia="Calibri" w:hAnsi="Calibri" w:cs="Calibri"/>
          <w:sz w:val="22"/>
          <w:szCs w:val="20"/>
        </w:rPr>
        <w:t>wskazania w dokumentacji znaków towarowych, patentów lub pochodzenia</w:t>
      </w:r>
      <w:r w:rsidRPr="00211F95">
        <w:rPr>
          <w:rFonts w:ascii="Calibri" w:hAnsi="Calibri" w:cs="Calibri"/>
          <w:sz w:val="24"/>
          <w:szCs w:val="22"/>
        </w:rPr>
        <w:t xml:space="preserve"> </w:t>
      </w:r>
      <w:r w:rsidR="00E43099" w:rsidRPr="00211F95">
        <w:rPr>
          <w:rFonts w:ascii="Calibri" w:hAnsi="Calibri" w:cs="Calibri"/>
          <w:sz w:val="22"/>
          <w:szCs w:val="22"/>
        </w:rPr>
        <w:t xml:space="preserve">zastosowanych materiałów lub elementów, w wysokości </w:t>
      </w:r>
      <w:r w:rsidR="00A94F8C" w:rsidRPr="00211F95">
        <w:rPr>
          <w:rFonts w:ascii="Calibri" w:hAnsi="Calibri" w:cs="Calibri"/>
          <w:sz w:val="22"/>
          <w:szCs w:val="22"/>
        </w:rPr>
        <w:t>10</w:t>
      </w:r>
      <w:r w:rsidR="00E43099" w:rsidRPr="00211F95">
        <w:rPr>
          <w:rFonts w:ascii="Calibri" w:hAnsi="Calibri" w:cs="Calibri"/>
          <w:sz w:val="22"/>
          <w:szCs w:val="22"/>
        </w:rPr>
        <w:t xml:space="preserve">% wynagrodzenia Umownego brutto określonego w </w:t>
      </w:r>
      <w:r w:rsidR="00E43099" w:rsidRPr="00211F95">
        <w:rPr>
          <w:rFonts w:ascii="Calibri" w:hAnsi="Calibri" w:cs="Calibri"/>
          <w:sz w:val="22"/>
          <w:szCs w:val="22"/>
        </w:rPr>
        <w:fldChar w:fldCharType="begin"/>
      </w:r>
      <w:r w:rsidR="00E43099" w:rsidRPr="00211F95">
        <w:rPr>
          <w:rFonts w:ascii="Calibri" w:hAnsi="Calibri" w:cs="Calibri"/>
          <w:sz w:val="22"/>
          <w:szCs w:val="22"/>
        </w:rPr>
        <w:instrText xml:space="preserve"> REF _Ref191469807 \r \h  \* MERGEFORMAT </w:instrText>
      </w:r>
      <w:r w:rsidR="00E43099" w:rsidRPr="00211F95">
        <w:rPr>
          <w:rFonts w:ascii="Calibri" w:hAnsi="Calibri" w:cs="Calibri"/>
          <w:sz w:val="22"/>
          <w:szCs w:val="22"/>
        </w:rPr>
      </w:r>
      <w:r w:rsidR="00E43099" w:rsidRPr="00211F95">
        <w:rPr>
          <w:rFonts w:ascii="Calibri" w:hAnsi="Calibri" w:cs="Calibri"/>
          <w:sz w:val="22"/>
          <w:szCs w:val="22"/>
        </w:rPr>
        <w:fldChar w:fldCharType="separate"/>
      </w:r>
      <w:r w:rsidR="000C60F0">
        <w:rPr>
          <w:rFonts w:ascii="Calibri" w:hAnsi="Calibri" w:cs="Calibri"/>
          <w:sz w:val="22"/>
          <w:szCs w:val="22"/>
        </w:rPr>
        <w:t>§ 4</w:t>
      </w:r>
      <w:r w:rsidR="00E43099" w:rsidRPr="00211F95">
        <w:rPr>
          <w:rFonts w:ascii="Calibri" w:hAnsi="Calibri" w:cs="Calibri"/>
          <w:sz w:val="22"/>
          <w:szCs w:val="22"/>
        </w:rPr>
        <w:fldChar w:fldCharType="end"/>
      </w:r>
      <w:r w:rsidR="00E43099" w:rsidRPr="00211F95">
        <w:rPr>
          <w:rFonts w:ascii="Calibri" w:hAnsi="Calibri" w:cs="Calibri"/>
          <w:sz w:val="22"/>
          <w:szCs w:val="22"/>
        </w:rPr>
        <w:t xml:space="preserve"> ust. </w:t>
      </w:r>
      <w:r w:rsidR="00F2435F" w:rsidRPr="00211F95">
        <w:rPr>
          <w:rFonts w:ascii="Calibri" w:hAnsi="Calibri" w:cs="Calibri"/>
          <w:sz w:val="22"/>
          <w:szCs w:val="22"/>
        </w:rPr>
        <w:t>1</w:t>
      </w:r>
      <w:r w:rsidR="00A94F8C" w:rsidRPr="00211F95">
        <w:rPr>
          <w:rStyle w:val="Odwoaniedokomentarza"/>
          <w:rFonts w:ascii="Calibri" w:hAnsi="Calibri" w:cs="Calibri"/>
        </w:rPr>
        <w:t xml:space="preserve">, </w:t>
      </w:r>
      <w:r w:rsidR="00E43099" w:rsidRPr="00211F95">
        <w:rPr>
          <w:rFonts w:ascii="Calibri" w:hAnsi="Calibri" w:cs="Calibri"/>
          <w:sz w:val="22"/>
          <w:szCs w:val="22"/>
        </w:rPr>
        <w:t xml:space="preserve">za </w:t>
      </w:r>
      <w:r w:rsidR="00FE2B07" w:rsidRPr="00211F95">
        <w:rPr>
          <w:rFonts w:ascii="Calibri" w:hAnsi="Calibri" w:cs="Calibri"/>
          <w:sz w:val="22"/>
          <w:szCs w:val="22"/>
        </w:rPr>
        <w:t>każdy przypadek naruszenia</w:t>
      </w:r>
      <w:r w:rsidR="00217721" w:rsidRPr="00211F95">
        <w:rPr>
          <w:rFonts w:ascii="Calibri" w:hAnsi="Calibri" w:cs="Calibri"/>
          <w:sz w:val="22"/>
          <w:szCs w:val="22"/>
        </w:rPr>
        <w:t xml:space="preserve"> dotyczący danego znaku, patentu lub pochodzenia zastosowanego materiału lub elementu</w:t>
      </w:r>
      <w:r w:rsidR="00E43099" w:rsidRPr="00211F95">
        <w:rPr>
          <w:rFonts w:ascii="Calibri" w:hAnsi="Calibri" w:cs="Calibri"/>
          <w:sz w:val="22"/>
          <w:szCs w:val="22"/>
        </w:rPr>
        <w:t>.</w:t>
      </w:r>
    </w:p>
    <w:p w:rsidR="001D6586" w:rsidRPr="00A94F8C" w:rsidRDefault="001D6586" w:rsidP="00AF09F4">
      <w:pPr>
        <w:numPr>
          <w:ilvl w:val="0"/>
          <w:numId w:val="6"/>
        </w:numPr>
        <w:tabs>
          <w:tab w:val="clear" w:pos="1068"/>
          <w:tab w:val="num" w:pos="960"/>
        </w:tabs>
        <w:spacing w:before="120" w:line="320" w:lineRule="atLeast"/>
        <w:ind w:left="960" w:right="-10"/>
        <w:rPr>
          <w:rFonts w:ascii="Calibri" w:hAnsi="Calibri" w:cs="Calibri"/>
          <w:sz w:val="22"/>
          <w:szCs w:val="22"/>
        </w:rPr>
      </w:pPr>
      <w:r w:rsidRPr="00A94F8C">
        <w:rPr>
          <w:rFonts w:ascii="Calibri" w:hAnsi="Calibri" w:cs="Calibri"/>
          <w:sz w:val="22"/>
          <w:szCs w:val="22"/>
        </w:rPr>
        <w:t>w razie niedotrzymania terminu wykonania</w:t>
      </w:r>
      <w:r w:rsidR="001A3EBD" w:rsidRPr="00A94F8C">
        <w:rPr>
          <w:rFonts w:ascii="Calibri" w:hAnsi="Calibri" w:cs="Calibri"/>
          <w:sz w:val="22"/>
          <w:szCs w:val="22"/>
        </w:rPr>
        <w:t xml:space="preserve"> </w:t>
      </w:r>
      <w:r w:rsidR="00A94F8C" w:rsidRPr="00A94F8C">
        <w:rPr>
          <w:rFonts w:ascii="Calibri" w:hAnsi="Calibri" w:cs="Calibri"/>
          <w:sz w:val="22"/>
          <w:szCs w:val="22"/>
        </w:rPr>
        <w:t>umowy</w:t>
      </w:r>
      <w:r w:rsidR="00155D3C" w:rsidRPr="00A94F8C">
        <w:rPr>
          <w:rFonts w:ascii="Calibri" w:hAnsi="Calibri" w:cs="Calibri"/>
          <w:sz w:val="22"/>
          <w:szCs w:val="22"/>
        </w:rPr>
        <w:t xml:space="preserve">, w wysokości </w:t>
      </w:r>
      <w:r w:rsidR="00A03BF0">
        <w:rPr>
          <w:rFonts w:ascii="Calibri" w:hAnsi="Calibri" w:cs="Calibri"/>
          <w:sz w:val="22"/>
          <w:szCs w:val="22"/>
        </w:rPr>
        <w:t>……..</w:t>
      </w:r>
      <w:r w:rsidRPr="00A94F8C">
        <w:rPr>
          <w:rFonts w:ascii="Calibri" w:hAnsi="Calibri" w:cs="Calibri"/>
          <w:sz w:val="22"/>
          <w:szCs w:val="22"/>
        </w:rPr>
        <w:t xml:space="preserve">% wynagrodzenia </w:t>
      </w:r>
      <w:r w:rsidR="002F6002" w:rsidRPr="00A94F8C">
        <w:rPr>
          <w:rFonts w:ascii="Calibri" w:hAnsi="Calibri" w:cs="Calibri"/>
          <w:sz w:val="22"/>
          <w:szCs w:val="22"/>
        </w:rPr>
        <w:t>Umow</w:t>
      </w:r>
      <w:r w:rsidRPr="00A94F8C">
        <w:rPr>
          <w:rFonts w:ascii="Calibri" w:hAnsi="Calibri" w:cs="Calibri"/>
          <w:sz w:val="22"/>
          <w:szCs w:val="22"/>
        </w:rPr>
        <w:t>nego brutto</w:t>
      </w:r>
      <w:r w:rsidR="00D2416E" w:rsidRPr="00A94F8C">
        <w:rPr>
          <w:rFonts w:ascii="Calibri" w:hAnsi="Calibri" w:cs="Calibri"/>
          <w:sz w:val="22"/>
          <w:szCs w:val="22"/>
        </w:rPr>
        <w:t xml:space="preserve"> określonego w </w:t>
      </w:r>
      <w:r w:rsidR="00234F27" w:rsidRPr="00A94F8C">
        <w:rPr>
          <w:rFonts w:ascii="Calibri" w:hAnsi="Calibri" w:cs="Calibri"/>
          <w:sz w:val="22"/>
          <w:szCs w:val="22"/>
        </w:rPr>
        <w:fldChar w:fldCharType="begin"/>
      </w:r>
      <w:r w:rsidR="00234F27" w:rsidRPr="00A94F8C">
        <w:rPr>
          <w:rFonts w:ascii="Calibri" w:hAnsi="Calibri" w:cs="Calibri"/>
          <w:sz w:val="22"/>
          <w:szCs w:val="22"/>
        </w:rPr>
        <w:instrText xml:space="preserve"> REF _Ref191469807 \r \h  \* MERGEFORMAT </w:instrText>
      </w:r>
      <w:r w:rsidR="00234F27" w:rsidRPr="00A94F8C">
        <w:rPr>
          <w:rFonts w:ascii="Calibri" w:hAnsi="Calibri" w:cs="Calibri"/>
          <w:sz w:val="22"/>
          <w:szCs w:val="22"/>
        </w:rPr>
      </w:r>
      <w:r w:rsidR="00234F27" w:rsidRPr="00A94F8C">
        <w:rPr>
          <w:rFonts w:ascii="Calibri" w:hAnsi="Calibri" w:cs="Calibri"/>
          <w:sz w:val="22"/>
          <w:szCs w:val="22"/>
        </w:rPr>
        <w:fldChar w:fldCharType="separate"/>
      </w:r>
      <w:r w:rsidR="000C60F0">
        <w:rPr>
          <w:rFonts w:ascii="Calibri" w:hAnsi="Calibri" w:cs="Calibri"/>
          <w:sz w:val="22"/>
          <w:szCs w:val="22"/>
        </w:rPr>
        <w:t>§ 4</w:t>
      </w:r>
      <w:r w:rsidR="00234F27" w:rsidRPr="00A94F8C">
        <w:rPr>
          <w:rFonts w:ascii="Calibri" w:hAnsi="Calibri" w:cs="Calibri"/>
          <w:sz w:val="22"/>
          <w:szCs w:val="22"/>
        </w:rPr>
        <w:fldChar w:fldCharType="end"/>
      </w:r>
      <w:r w:rsidR="003726B5" w:rsidRPr="00A94F8C">
        <w:rPr>
          <w:rFonts w:ascii="Calibri" w:hAnsi="Calibri" w:cs="Calibri"/>
          <w:sz w:val="22"/>
          <w:szCs w:val="22"/>
        </w:rPr>
        <w:t xml:space="preserve"> ust.</w:t>
      </w:r>
      <w:r w:rsidR="00A94F8C" w:rsidRPr="00A94F8C">
        <w:rPr>
          <w:rFonts w:ascii="Calibri" w:hAnsi="Calibri" w:cs="Calibri"/>
          <w:sz w:val="22"/>
          <w:szCs w:val="22"/>
        </w:rPr>
        <w:t>1</w:t>
      </w:r>
      <w:r w:rsidRPr="00A94F8C">
        <w:rPr>
          <w:rFonts w:ascii="Calibri" w:hAnsi="Calibri" w:cs="Calibri"/>
          <w:sz w:val="22"/>
          <w:szCs w:val="22"/>
        </w:rPr>
        <w:t>, za każdy dzień opóźnienia,</w:t>
      </w:r>
      <w:r w:rsidR="00C362FB" w:rsidRPr="00A94F8C">
        <w:rPr>
          <w:rFonts w:ascii="Calibri" w:hAnsi="Calibri" w:cs="Calibri"/>
          <w:sz w:val="22"/>
          <w:szCs w:val="22"/>
        </w:rPr>
        <w:t xml:space="preserve"> </w:t>
      </w:r>
    </w:p>
    <w:p w:rsidR="001D6586" w:rsidRPr="00D96D91" w:rsidRDefault="001D6586" w:rsidP="00AF09F4">
      <w:pPr>
        <w:pStyle w:val="Tekstpodstawowy"/>
        <w:numPr>
          <w:ilvl w:val="0"/>
          <w:numId w:val="6"/>
        </w:numPr>
        <w:tabs>
          <w:tab w:val="clear" w:pos="1068"/>
          <w:tab w:val="num" w:pos="960"/>
        </w:tabs>
        <w:spacing w:before="120" w:line="320" w:lineRule="atLeast"/>
        <w:ind w:left="960"/>
        <w:jc w:val="both"/>
        <w:rPr>
          <w:rFonts w:ascii="Calibri" w:hAnsi="Calibri" w:cs="Calibri"/>
          <w:sz w:val="22"/>
          <w:szCs w:val="22"/>
        </w:rPr>
      </w:pPr>
      <w:r w:rsidRPr="00A94F8C">
        <w:rPr>
          <w:rFonts w:ascii="Calibri" w:hAnsi="Calibri" w:cs="Calibri"/>
          <w:sz w:val="22"/>
          <w:szCs w:val="22"/>
        </w:rPr>
        <w:t xml:space="preserve">za opóźnienie w usunięciu wad stwierdzonych przy odbiorze przedmiotu </w:t>
      </w:r>
      <w:r w:rsidR="002F6002" w:rsidRPr="00A94F8C">
        <w:rPr>
          <w:rFonts w:ascii="Calibri" w:hAnsi="Calibri" w:cs="Calibri"/>
          <w:sz w:val="22"/>
          <w:szCs w:val="22"/>
        </w:rPr>
        <w:t>Umow</w:t>
      </w:r>
      <w:r w:rsidRPr="00A94F8C">
        <w:rPr>
          <w:rFonts w:ascii="Calibri" w:hAnsi="Calibri" w:cs="Calibri"/>
          <w:sz w:val="22"/>
          <w:szCs w:val="22"/>
        </w:rPr>
        <w:t>y lub w o</w:t>
      </w:r>
      <w:r w:rsidR="001A3EBD" w:rsidRPr="00A94F8C">
        <w:rPr>
          <w:rFonts w:ascii="Calibri" w:hAnsi="Calibri" w:cs="Calibri"/>
          <w:sz w:val="22"/>
          <w:szCs w:val="22"/>
        </w:rPr>
        <w:t>kresie rękojmi - w wysokości 0</w:t>
      </w:r>
      <w:r w:rsidR="001A3EBD" w:rsidRPr="00A94F8C">
        <w:rPr>
          <w:rFonts w:ascii="Calibri" w:hAnsi="Calibri" w:cs="Calibri"/>
          <w:sz w:val="22"/>
          <w:szCs w:val="22"/>
          <w:lang w:val="pl-PL"/>
        </w:rPr>
        <w:t>,</w:t>
      </w:r>
      <w:r w:rsidR="00996B18" w:rsidRPr="00A94F8C">
        <w:rPr>
          <w:rFonts w:ascii="Calibri" w:hAnsi="Calibri" w:cs="Calibri"/>
          <w:sz w:val="22"/>
          <w:szCs w:val="22"/>
          <w:lang w:val="pl-PL"/>
        </w:rPr>
        <w:t>25</w:t>
      </w:r>
      <w:r w:rsidRPr="00A94F8C">
        <w:rPr>
          <w:rFonts w:ascii="Calibri" w:hAnsi="Calibri" w:cs="Calibri"/>
          <w:sz w:val="22"/>
          <w:szCs w:val="22"/>
        </w:rPr>
        <w:t xml:space="preserve">% wynagrodzenia </w:t>
      </w:r>
      <w:r w:rsidR="002F6002" w:rsidRPr="00A94F8C">
        <w:rPr>
          <w:rFonts w:ascii="Calibri" w:hAnsi="Calibri" w:cs="Calibri"/>
          <w:sz w:val="22"/>
          <w:szCs w:val="22"/>
        </w:rPr>
        <w:t>Umow</w:t>
      </w:r>
      <w:r w:rsidRPr="00A94F8C">
        <w:rPr>
          <w:rFonts w:ascii="Calibri" w:hAnsi="Calibri" w:cs="Calibri"/>
          <w:sz w:val="22"/>
          <w:szCs w:val="22"/>
        </w:rPr>
        <w:t xml:space="preserve">nego brutto </w:t>
      </w:r>
      <w:r w:rsidR="00D715DF" w:rsidRPr="00A94F8C">
        <w:rPr>
          <w:rFonts w:ascii="Calibri" w:hAnsi="Calibri" w:cs="Calibri"/>
          <w:sz w:val="22"/>
          <w:szCs w:val="22"/>
        </w:rPr>
        <w:t xml:space="preserve">określonego </w:t>
      </w:r>
      <w:r w:rsidRPr="00A94F8C">
        <w:rPr>
          <w:rFonts w:ascii="Calibri" w:hAnsi="Calibri" w:cs="Calibri"/>
          <w:sz w:val="22"/>
          <w:szCs w:val="22"/>
        </w:rPr>
        <w:t xml:space="preserve">w </w:t>
      </w:r>
      <w:r w:rsidR="00234F27" w:rsidRPr="00A94F8C">
        <w:rPr>
          <w:rFonts w:ascii="Calibri" w:hAnsi="Calibri" w:cs="Calibri"/>
          <w:sz w:val="22"/>
          <w:szCs w:val="22"/>
        </w:rPr>
        <w:fldChar w:fldCharType="begin"/>
      </w:r>
      <w:r w:rsidR="00234F27" w:rsidRPr="00A94F8C">
        <w:rPr>
          <w:rFonts w:ascii="Calibri" w:hAnsi="Calibri" w:cs="Calibri"/>
          <w:sz w:val="22"/>
          <w:szCs w:val="22"/>
        </w:rPr>
        <w:instrText xml:space="preserve"> REF _Ref191469807 \r \h  \* MERGEFORMAT</w:instrText>
      </w:r>
      <w:r w:rsidR="00234F27" w:rsidRPr="00D96D91">
        <w:rPr>
          <w:rFonts w:ascii="Calibri" w:hAnsi="Calibri" w:cs="Calibri"/>
          <w:sz w:val="22"/>
          <w:szCs w:val="22"/>
        </w:rPr>
        <w:instrText xml:space="preserve"> </w:instrText>
      </w:r>
      <w:r w:rsidR="00234F27" w:rsidRPr="00A94F8C">
        <w:rPr>
          <w:rFonts w:ascii="Calibri" w:hAnsi="Calibri" w:cs="Calibri"/>
          <w:sz w:val="22"/>
          <w:szCs w:val="22"/>
        </w:rPr>
      </w:r>
      <w:r w:rsidR="00234F27" w:rsidRPr="00A94F8C">
        <w:rPr>
          <w:rFonts w:ascii="Calibri" w:hAnsi="Calibri" w:cs="Calibri"/>
          <w:sz w:val="22"/>
          <w:szCs w:val="22"/>
        </w:rPr>
        <w:fldChar w:fldCharType="separate"/>
      </w:r>
      <w:r w:rsidR="000C60F0">
        <w:rPr>
          <w:rFonts w:ascii="Calibri" w:hAnsi="Calibri" w:cs="Calibri"/>
          <w:sz w:val="22"/>
          <w:szCs w:val="22"/>
        </w:rPr>
        <w:t>§ 4</w:t>
      </w:r>
      <w:r w:rsidR="00234F27" w:rsidRPr="00A94F8C">
        <w:rPr>
          <w:rFonts w:ascii="Calibri" w:hAnsi="Calibri" w:cs="Calibri"/>
          <w:sz w:val="22"/>
          <w:szCs w:val="22"/>
        </w:rPr>
        <w:fldChar w:fldCharType="end"/>
      </w:r>
      <w:r w:rsidR="001A3EBD" w:rsidRPr="00A94F8C">
        <w:rPr>
          <w:rFonts w:ascii="Calibri" w:hAnsi="Calibri" w:cs="Calibri"/>
          <w:sz w:val="22"/>
          <w:szCs w:val="22"/>
        </w:rPr>
        <w:t xml:space="preserve"> ust</w:t>
      </w:r>
      <w:r w:rsidR="001A3EBD" w:rsidRPr="00A94F8C">
        <w:rPr>
          <w:rFonts w:ascii="Calibri" w:hAnsi="Calibri" w:cs="Calibri"/>
          <w:sz w:val="22"/>
          <w:szCs w:val="22"/>
          <w:lang w:val="pl-PL"/>
        </w:rPr>
        <w:t>.</w:t>
      </w:r>
      <w:r w:rsidR="00A94F8C" w:rsidRPr="00A94F8C">
        <w:rPr>
          <w:rFonts w:ascii="Calibri" w:hAnsi="Calibri" w:cs="Calibri"/>
          <w:sz w:val="22"/>
          <w:szCs w:val="22"/>
          <w:lang w:val="pl-PL"/>
        </w:rPr>
        <w:t>1</w:t>
      </w:r>
      <w:r w:rsidRPr="00A94F8C">
        <w:rPr>
          <w:rFonts w:ascii="Calibri" w:hAnsi="Calibri" w:cs="Calibri"/>
          <w:sz w:val="22"/>
          <w:szCs w:val="22"/>
        </w:rPr>
        <w:t xml:space="preserve"> za każdy dzień opóźnienia w stosunku do terminu wyznaczonego przez Zamawiającego na ich usunięcie;</w:t>
      </w:r>
    </w:p>
    <w:p w:rsidR="001D6586" w:rsidRPr="00D96D91" w:rsidRDefault="008D6580" w:rsidP="00AF09F4">
      <w:pPr>
        <w:pStyle w:val="Tekstpodstawowy"/>
        <w:numPr>
          <w:ilvl w:val="0"/>
          <w:numId w:val="6"/>
        </w:numPr>
        <w:tabs>
          <w:tab w:val="clear" w:pos="1068"/>
          <w:tab w:val="num" w:pos="960"/>
        </w:tabs>
        <w:spacing w:before="120" w:line="320" w:lineRule="atLeast"/>
        <w:ind w:left="960"/>
        <w:jc w:val="both"/>
        <w:rPr>
          <w:rFonts w:ascii="Calibri" w:hAnsi="Calibri" w:cs="Calibri"/>
          <w:sz w:val="22"/>
          <w:szCs w:val="22"/>
        </w:rPr>
      </w:pPr>
      <w:r w:rsidRPr="00D96D91">
        <w:rPr>
          <w:rFonts w:ascii="Calibri" w:hAnsi="Calibri" w:cs="Calibri"/>
          <w:sz w:val="22"/>
          <w:szCs w:val="22"/>
        </w:rPr>
        <w:t xml:space="preserve">za </w:t>
      </w:r>
      <w:r w:rsidR="003726B5" w:rsidRPr="00D96D91">
        <w:rPr>
          <w:rFonts w:ascii="Calibri" w:hAnsi="Calibri" w:cs="Calibri"/>
          <w:sz w:val="22"/>
          <w:szCs w:val="22"/>
        </w:rPr>
        <w:t xml:space="preserve">częściowe lub całkowite </w:t>
      </w:r>
      <w:r w:rsidRPr="00D96D91">
        <w:rPr>
          <w:rFonts w:ascii="Calibri" w:hAnsi="Calibri" w:cs="Calibri"/>
          <w:sz w:val="22"/>
          <w:szCs w:val="22"/>
        </w:rPr>
        <w:t xml:space="preserve">odstąpienie </w:t>
      </w:r>
      <w:r w:rsidR="001D6586" w:rsidRPr="00D96D91">
        <w:rPr>
          <w:rFonts w:ascii="Calibri" w:hAnsi="Calibri" w:cs="Calibri"/>
          <w:sz w:val="22"/>
          <w:szCs w:val="22"/>
        </w:rPr>
        <w:t xml:space="preserve">od </w:t>
      </w:r>
      <w:r w:rsidR="002F6002" w:rsidRPr="00D96D91">
        <w:rPr>
          <w:rFonts w:ascii="Calibri" w:hAnsi="Calibri" w:cs="Calibri"/>
          <w:sz w:val="22"/>
          <w:szCs w:val="22"/>
        </w:rPr>
        <w:t>Umow</w:t>
      </w:r>
      <w:r w:rsidR="001D6586" w:rsidRPr="00D96D91">
        <w:rPr>
          <w:rFonts w:ascii="Calibri" w:hAnsi="Calibri" w:cs="Calibri"/>
          <w:sz w:val="22"/>
          <w:szCs w:val="22"/>
        </w:rPr>
        <w:t xml:space="preserve">y </w:t>
      </w:r>
      <w:r w:rsidR="00A361BD">
        <w:rPr>
          <w:rFonts w:ascii="Calibri" w:hAnsi="Calibri" w:cs="Calibri"/>
          <w:sz w:val="22"/>
          <w:szCs w:val="22"/>
          <w:lang w:val="pl-PL"/>
        </w:rPr>
        <w:t xml:space="preserve"> przez Zamawiającego, </w:t>
      </w:r>
      <w:r w:rsidR="001D6586" w:rsidRPr="00D96D91">
        <w:rPr>
          <w:rFonts w:ascii="Calibri" w:hAnsi="Calibri" w:cs="Calibri"/>
          <w:sz w:val="22"/>
          <w:szCs w:val="22"/>
        </w:rPr>
        <w:t>na skutek okoliczności</w:t>
      </w:r>
      <w:r w:rsidR="003726B5" w:rsidRPr="00D96D91">
        <w:rPr>
          <w:rFonts w:ascii="Calibri" w:hAnsi="Calibri" w:cs="Calibri"/>
          <w:sz w:val="22"/>
          <w:szCs w:val="22"/>
        </w:rPr>
        <w:t>,</w:t>
      </w:r>
      <w:r w:rsidR="001D6586" w:rsidRPr="00D96D91">
        <w:rPr>
          <w:rFonts w:ascii="Calibri" w:hAnsi="Calibri" w:cs="Calibri"/>
          <w:sz w:val="22"/>
          <w:szCs w:val="22"/>
        </w:rPr>
        <w:t xml:space="preserve"> za które odpowiada </w:t>
      </w:r>
      <w:r w:rsidR="00D2416E" w:rsidRPr="00D96D91">
        <w:rPr>
          <w:rFonts w:ascii="Calibri" w:hAnsi="Calibri" w:cs="Calibri"/>
          <w:sz w:val="22"/>
          <w:szCs w:val="22"/>
        </w:rPr>
        <w:t>Wykonawca</w:t>
      </w:r>
      <w:r w:rsidR="00C362FB">
        <w:rPr>
          <w:rFonts w:ascii="Calibri" w:hAnsi="Calibri" w:cs="Calibri"/>
          <w:sz w:val="22"/>
          <w:szCs w:val="22"/>
          <w:lang w:val="pl-PL"/>
        </w:rPr>
        <w:t>,</w:t>
      </w:r>
      <w:r w:rsidR="001D6586" w:rsidRPr="00D96D91">
        <w:rPr>
          <w:rFonts w:ascii="Calibri" w:hAnsi="Calibri" w:cs="Calibri"/>
          <w:sz w:val="22"/>
          <w:szCs w:val="22"/>
        </w:rPr>
        <w:t xml:space="preserve"> w wysokości </w:t>
      </w:r>
      <w:r w:rsidR="001D6586" w:rsidRPr="002E2267">
        <w:rPr>
          <w:rFonts w:ascii="Calibri" w:hAnsi="Calibri" w:cs="Calibri"/>
          <w:sz w:val="22"/>
          <w:szCs w:val="22"/>
        </w:rPr>
        <w:t>20%</w:t>
      </w:r>
      <w:r w:rsidR="001D6586" w:rsidRPr="00D96D91">
        <w:rPr>
          <w:rFonts w:ascii="Calibri" w:hAnsi="Calibri" w:cs="Calibri"/>
          <w:sz w:val="22"/>
          <w:szCs w:val="22"/>
        </w:rPr>
        <w:t xml:space="preserve"> wynagrodzenia </w:t>
      </w:r>
      <w:r w:rsidR="00D715DF" w:rsidRPr="00D96D91">
        <w:rPr>
          <w:rFonts w:ascii="Calibri" w:hAnsi="Calibri" w:cs="Calibri"/>
          <w:sz w:val="22"/>
          <w:szCs w:val="22"/>
        </w:rPr>
        <w:t xml:space="preserve">brutto </w:t>
      </w:r>
      <w:r w:rsidR="001D6586" w:rsidRPr="00D715DF">
        <w:rPr>
          <w:rFonts w:ascii="Calibri" w:hAnsi="Calibri" w:cs="Calibri"/>
          <w:sz w:val="20"/>
          <w:szCs w:val="22"/>
        </w:rPr>
        <w:t xml:space="preserve"> </w:t>
      </w:r>
      <w:r w:rsidR="001D6586" w:rsidRPr="00D96D91">
        <w:rPr>
          <w:rFonts w:ascii="Calibri" w:hAnsi="Calibri" w:cs="Calibri"/>
          <w:sz w:val="22"/>
          <w:szCs w:val="22"/>
        </w:rPr>
        <w:t xml:space="preserve">określonego w </w:t>
      </w:r>
      <w:r w:rsidR="00234F27" w:rsidRPr="00D96D91">
        <w:rPr>
          <w:rFonts w:ascii="Calibri" w:hAnsi="Calibri" w:cs="Calibri"/>
          <w:sz w:val="22"/>
          <w:szCs w:val="22"/>
        </w:rPr>
        <w:fldChar w:fldCharType="begin"/>
      </w:r>
      <w:r w:rsidR="00234F27" w:rsidRPr="00D96D91">
        <w:rPr>
          <w:rFonts w:ascii="Calibri" w:hAnsi="Calibri" w:cs="Calibri"/>
          <w:sz w:val="22"/>
          <w:szCs w:val="22"/>
        </w:rPr>
        <w:instrText xml:space="preserve"> REF _Ref191469807 \r \h  \* MERGEFORMAT </w:instrText>
      </w:r>
      <w:r w:rsidR="00234F27" w:rsidRPr="00D96D91">
        <w:rPr>
          <w:rFonts w:ascii="Calibri" w:hAnsi="Calibri" w:cs="Calibri"/>
          <w:sz w:val="22"/>
          <w:szCs w:val="22"/>
        </w:rPr>
      </w:r>
      <w:r w:rsidR="00234F27" w:rsidRPr="00D96D91">
        <w:rPr>
          <w:rFonts w:ascii="Calibri" w:hAnsi="Calibri" w:cs="Calibri"/>
          <w:sz w:val="22"/>
          <w:szCs w:val="22"/>
        </w:rPr>
        <w:fldChar w:fldCharType="separate"/>
      </w:r>
      <w:r w:rsidR="000C60F0">
        <w:rPr>
          <w:rFonts w:ascii="Calibri" w:hAnsi="Calibri" w:cs="Calibri"/>
          <w:sz w:val="22"/>
          <w:szCs w:val="22"/>
        </w:rPr>
        <w:t>§ 4</w:t>
      </w:r>
      <w:r w:rsidR="00234F27" w:rsidRPr="00D96D91">
        <w:rPr>
          <w:rFonts w:ascii="Calibri" w:hAnsi="Calibri" w:cs="Calibri"/>
          <w:sz w:val="22"/>
          <w:szCs w:val="22"/>
        </w:rPr>
        <w:fldChar w:fldCharType="end"/>
      </w:r>
      <w:r w:rsidR="003726B5" w:rsidRPr="00D96D91">
        <w:rPr>
          <w:rFonts w:ascii="Calibri" w:hAnsi="Calibri" w:cs="Calibri"/>
          <w:sz w:val="22"/>
          <w:szCs w:val="22"/>
        </w:rPr>
        <w:t xml:space="preserve"> ust.1.</w:t>
      </w:r>
    </w:p>
    <w:p w:rsidR="001D6586" w:rsidRPr="00D96D91" w:rsidRDefault="001D6586" w:rsidP="00AF09F4">
      <w:pPr>
        <w:widowControl/>
        <w:numPr>
          <w:ilvl w:val="0"/>
          <w:numId w:val="16"/>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Za nieterminowe uregulowanie płatności należnych </w:t>
      </w:r>
      <w:r w:rsidR="008D6580" w:rsidRPr="00D96D91">
        <w:rPr>
          <w:rFonts w:ascii="Calibri" w:hAnsi="Calibri" w:cs="Calibri"/>
          <w:sz w:val="22"/>
          <w:szCs w:val="22"/>
        </w:rPr>
        <w:t>Wykonawcy</w:t>
      </w:r>
      <w:r w:rsidRPr="00D96D91">
        <w:rPr>
          <w:rFonts w:ascii="Calibri" w:hAnsi="Calibri" w:cs="Calibri"/>
          <w:sz w:val="22"/>
          <w:szCs w:val="22"/>
        </w:rPr>
        <w:t>, Zamawiający zapłaci odsetki us</w:t>
      </w:r>
      <w:r w:rsidR="004C41DF" w:rsidRPr="00D96D91">
        <w:rPr>
          <w:rFonts w:ascii="Calibri" w:hAnsi="Calibri" w:cs="Calibri"/>
          <w:sz w:val="22"/>
          <w:szCs w:val="22"/>
        </w:rPr>
        <w:t>tawowe</w:t>
      </w:r>
      <w:r w:rsidR="001571AF">
        <w:rPr>
          <w:rFonts w:ascii="Calibri" w:hAnsi="Calibri" w:cs="Calibri"/>
          <w:sz w:val="22"/>
          <w:szCs w:val="22"/>
        </w:rPr>
        <w:t xml:space="preserve"> za opóźnienie w transakcjach handlowych</w:t>
      </w:r>
      <w:r w:rsidR="004C41DF" w:rsidRPr="00D96D91">
        <w:rPr>
          <w:rFonts w:ascii="Calibri" w:hAnsi="Calibri" w:cs="Calibri"/>
          <w:sz w:val="22"/>
          <w:szCs w:val="22"/>
        </w:rPr>
        <w:t xml:space="preserve"> za każdy dzień opóźnienia</w:t>
      </w:r>
      <w:r w:rsidRPr="00D96D91">
        <w:rPr>
          <w:rFonts w:ascii="Calibri" w:hAnsi="Calibri" w:cs="Calibri"/>
          <w:sz w:val="22"/>
          <w:szCs w:val="22"/>
        </w:rPr>
        <w:t xml:space="preserve"> w stosunku do terminu określonego w </w:t>
      </w:r>
      <w:r w:rsidR="002F6002" w:rsidRPr="00D96D91">
        <w:rPr>
          <w:rFonts w:ascii="Calibri" w:hAnsi="Calibri" w:cs="Calibri"/>
          <w:sz w:val="22"/>
          <w:szCs w:val="22"/>
        </w:rPr>
        <w:t>Umow</w:t>
      </w:r>
      <w:r w:rsidRPr="00D96D91">
        <w:rPr>
          <w:rFonts w:ascii="Calibri" w:hAnsi="Calibri" w:cs="Calibri"/>
          <w:sz w:val="22"/>
          <w:szCs w:val="22"/>
        </w:rPr>
        <w:t>ie.</w:t>
      </w:r>
    </w:p>
    <w:p w:rsidR="001D6586" w:rsidRPr="00D96D91" w:rsidRDefault="001D6586" w:rsidP="00AF09F4">
      <w:pPr>
        <w:widowControl/>
        <w:numPr>
          <w:ilvl w:val="0"/>
          <w:numId w:val="16"/>
        </w:numPr>
        <w:spacing w:before="120" w:after="120" w:line="320" w:lineRule="atLeast"/>
        <w:ind w:right="0"/>
        <w:rPr>
          <w:rFonts w:ascii="Calibri" w:hAnsi="Calibri" w:cs="Calibri"/>
          <w:sz w:val="22"/>
          <w:szCs w:val="22"/>
        </w:rPr>
      </w:pPr>
      <w:r w:rsidRPr="00D96D91">
        <w:rPr>
          <w:rFonts w:ascii="Calibri" w:hAnsi="Calibri" w:cs="Calibri"/>
          <w:sz w:val="22"/>
          <w:szCs w:val="22"/>
        </w:rPr>
        <w:t>Zam</w:t>
      </w:r>
      <w:r w:rsidR="008D6580" w:rsidRPr="00D96D91">
        <w:rPr>
          <w:rFonts w:ascii="Calibri" w:hAnsi="Calibri" w:cs="Calibri"/>
          <w:sz w:val="22"/>
          <w:szCs w:val="22"/>
        </w:rPr>
        <w:t>awiają</w:t>
      </w:r>
      <w:r w:rsidRPr="00D96D91">
        <w:rPr>
          <w:rFonts w:ascii="Calibri" w:hAnsi="Calibri" w:cs="Calibri"/>
          <w:sz w:val="22"/>
          <w:szCs w:val="22"/>
        </w:rPr>
        <w:t>cy może dochodzić odszkodowania uzupełniającego</w:t>
      </w:r>
      <w:r w:rsidR="00425503" w:rsidRPr="00D96D91">
        <w:rPr>
          <w:rFonts w:ascii="Calibri" w:hAnsi="Calibri" w:cs="Calibri"/>
          <w:sz w:val="22"/>
          <w:szCs w:val="22"/>
        </w:rPr>
        <w:t xml:space="preserve"> przewyższającego wysokość zastrzeżonych kar </w:t>
      </w:r>
      <w:r w:rsidR="002F6002" w:rsidRPr="00D96D91">
        <w:rPr>
          <w:rFonts w:ascii="Calibri" w:hAnsi="Calibri" w:cs="Calibri"/>
          <w:sz w:val="22"/>
          <w:szCs w:val="22"/>
        </w:rPr>
        <w:t>Umow</w:t>
      </w:r>
      <w:r w:rsidR="00425503" w:rsidRPr="00D96D91">
        <w:rPr>
          <w:rFonts w:ascii="Calibri" w:hAnsi="Calibri" w:cs="Calibri"/>
          <w:sz w:val="22"/>
          <w:szCs w:val="22"/>
        </w:rPr>
        <w:t>nych</w:t>
      </w:r>
      <w:r w:rsidRPr="00D96D91">
        <w:rPr>
          <w:rFonts w:ascii="Calibri" w:hAnsi="Calibri" w:cs="Calibri"/>
          <w:sz w:val="22"/>
          <w:szCs w:val="22"/>
        </w:rPr>
        <w:t xml:space="preserve"> do wysokości poniesionej szkody przed sądem powszechnym właściwym miejscowo dla Zamawiającego.</w:t>
      </w:r>
    </w:p>
    <w:p w:rsidR="001D6586" w:rsidRPr="00D96D91" w:rsidRDefault="001D6586" w:rsidP="00AF09F4">
      <w:pPr>
        <w:widowControl/>
        <w:numPr>
          <w:ilvl w:val="0"/>
          <w:numId w:val="16"/>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Kary </w:t>
      </w:r>
      <w:r w:rsidR="002F6002" w:rsidRPr="00D96D91">
        <w:rPr>
          <w:rFonts w:ascii="Calibri" w:hAnsi="Calibri" w:cs="Calibri"/>
          <w:sz w:val="22"/>
          <w:szCs w:val="22"/>
        </w:rPr>
        <w:t>Umow</w:t>
      </w:r>
      <w:r w:rsidRPr="00D96D91">
        <w:rPr>
          <w:rFonts w:ascii="Calibri" w:hAnsi="Calibri" w:cs="Calibri"/>
          <w:sz w:val="22"/>
          <w:szCs w:val="22"/>
        </w:rPr>
        <w:t xml:space="preserve">ne mogą zostać potrącone z wynagrodzenia należnego </w:t>
      </w:r>
      <w:r w:rsidR="008D6580" w:rsidRPr="00D96D91">
        <w:rPr>
          <w:rFonts w:ascii="Calibri" w:hAnsi="Calibri" w:cs="Calibri"/>
          <w:sz w:val="22"/>
          <w:szCs w:val="22"/>
        </w:rPr>
        <w:t>Wykonawcy</w:t>
      </w:r>
      <w:r w:rsidR="00DF2BFF" w:rsidRPr="00D96D91">
        <w:rPr>
          <w:rFonts w:ascii="Calibri" w:hAnsi="Calibri" w:cs="Calibri"/>
          <w:sz w:val="22"/>
          <w:szCs w:val="22"/>
        </w:rPr>
        <w:t xml:space="preserve"> lub </w:t>
      </w:r>
      <w:r w:rsidRPr="00D96D91">
        <w:rPr>
          <w:rFonts w:ascii="Calibri" w:hAnsi="Calibri" w:cs="Calibri"/>
          <w:sz w:val="22"/>
          <w:szCs w:val="22"/>
        </w:rPr>
        <w:t xml:space="preserve"> z zabezpieczenia należytego wykonania </w:t>
      </w:r>
      <w:r w:rsidR="002F6002" w:rsidRPr="00D96D91">
        <w:rPr>
          <w:rFonts w:ascii="Calibri" w:hAnsi="Calibri" w:cs="Calibri"/>
          <w:sz w:val="22"/>
          <w:szCs w:val="22"/>
        </w:rPr>
        <w:t>Umow</w:t>
      </w:r>
      <w:r w:rsidRPr="00D96D91">
        <w:rPr>
          <w:rFonts w:ascii="Calibri" w:hAnsi="Calibri" w:cs="Calibri"/>
          <w:sz w:val="22"/>
          <w:szCs w:val="22"/>
        </w:rPr>
        <w:t>y.</w:t>
      </w:r>
    </w:p>
    <w:p w:rsidR="001D6586" w:rsidRPr="00D96D91" w:rsidRDefault="007744E2" w:rsidP="00E64A7F">
      <w:pPr>
        <w:spacing w:after="240" w:line="320" w:lineRule="atLeast"/>
        <w:ind w:left="425" w:right="0" w:firstLine="0"/>
        <w:jc w:val="center"/>
        <w:outlineLvl w:val="0"/>
        <w:rPr>
          <w:rFonts w:ascii="Calibri" w:hAnsi="Calibri" w:cs="Calibri"/>
          <w:b/>
          <w:sz w:val="22"/>
          <w:szCs w:val="22"/>
        </w:rPr>
      </w:pPr>
      <w:bookmarkStart w:id="48" w:name="_Ref191649201"/>
      <w:bookmarkStart w:id="49" w:name="_Ref191649433"/>
      <w:bookmarkStart w:id="50" w:name="_Toc507590994"/>
      <w:r w:rsidRPr="00D96D91">
        <w:rPr>
          <w:rFonts w:ascii="Calibri" w:hAnsi="Calibri" w:cs="Calibri"/>
          <w:b/>
          <w:sz w:val="22"/>
          <w:szCs w:val="22"/>
          <w:shd w:val="clear" w:color="auto" w:fill="FFFFFF"/>
        </w:rPr>
        <w:t>§</w:t>
      </w:r>
      <w:r w:rsidR="00365C57" w:rsidRPr="00D96D91">
        <w:rPr>
          <w:rFonts w:ascii="Calibri" w:hAnsi="Calibri" w:cs="Calibri"/>
          <w:b/>
          <w:sz w:val="22"/>
          <w:szCs w:val="22"/>
          <w:shd w:val="clear" w:color="auto" w:fill="FFFFFF"/>
        </w:rPr>
        <w:t xml:space="preserve"> 2</w:t>
      </w:r>
      <w:r w:rsidR="00211F95">
        <w:rPr>
          <w:rFonts w:ascii="Calibri" w:hAnsi="Calibri" w:cs="Calibri"/>
          <w:b/>
          <w:sz w:val="22"/>
          <w:szCs w:val="22"/>
          <w:shd w:val="clear" w:color="auto" w:fill="FFFFFF"/>
        </w:rPr>
        <w:t>0</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t xml:space="preserve">Zabezpieczenie należytego wykonania </w:t>
      </w:r>
      <w:bookmarkEnd w:id="48"/>
      <w:bookmarkEnd w:id="49"/>
      <w:r w:rsidR="002F6002" w:rsidRPr="00D96D91">
        <w:rPr>
          <w:rFonts w:ascii="Calibri" w:hAnsi="Calibri" w:cs="Calibri"/>
          <w:b/>
          <w:sz w:val="22"/>
          <w:szCs w:val="22"/>
        </w:rPr>
        <w:t>Umow</w:t>
      </w:r>
      <w:r w:rsidR="001D6586" w:rsidRPr="00D96D91">
        <w:rPr>
          <w:rFonts w:ascii="Calibri" w:hAnsi="Calibri" w:cs="Calibri"/>
          <w:b/>
          <w:sz w:val="22"/>
          <w:szCs w:val="22"/>
        </w:rPr>
        <w:t>y</w:t>
      </w:r>
      <w:bookmarkEnd w:id="50"/>
    </w:p>
    <w:p w:rsidR="008D6580" w:rsidRPr="00D96D91" w:rsidRDefault="001D6586" w:rsidP="00AF09F4">
      <w:pPr>
        <w:widowControl/>
        <w:numPr>
          <w:ilvl w:val="0"/>
          <w:numId w:val="17"/>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Przed podpisaniem </w:t>
      </w:r>
      <w:r w:rsidR="002F6002" w:rsidRPr="00D96D91">
        <w:rPr>
          <w:rFonts w:ascii="Calibri" w:hAnsi="Calibri" w:cs="Calibri"/>
          <w:sz w:val="22"/>
          <w:szCs w:val="22"/>
        </w:rPr>
        <w:t>Umow</w:t>
      </w:r>
      <w:r w:rsidRPr="00D96D91">
        <w:rPr>
          <w:rFonts w:ascii="Calibri" w:hAnsi="Calibri" w:cs="Calibri"/>
          <w:sz w:val="22"/>
          <w:szCs w:val="22"/>
        </w:rPr>
        <w:t xml:space="preserve">y </w:t>
      </w:r>
      <w:r w:rsidR="00D2416E" w:rsidRPr="00D96D91">
        <w:rPr>
          <w:rFonts w:ascii="Calibri" w:hAnsi="Calibri" w:cs="Calibri"/>
          <w:sz w:val="22"/>
          <w:szCs w:val="22"/>
        </w:rPr>
        <w:t>Wykonawca</w:t>
      </w:r>
      <w:r w:rsidRPr="00D96D91">
        <w:rPr>
          <w:rFonts w:ascii="Calibri" w:hAnsi="Calibri" w:cs="Calibri"/>
          <w:sz w:val="22"/>
          <w:szCs w:val="22"/>
        </w:rPr>
        <w:t xml:space="preserve"> wniósł zabezpieczenie należytego wykonania </w:t>
      </w:r>
      <w:r w:rsidR="002F6002" w:rsidRPr="00D96D91">
        <w:rPr>
          <w:rFonts w:ascii="Calibri" w:hAnsi="Calibri" w:cs="Calibri"/>
          <w:sz w:val="22"/>
          <w:szCs w:val="22"/>
        </w:rPr>
        <w:t>Umow</w:t>
      </w:r>
      <w:r w:rsidRPr="00D96D91">
        <w:rPr>
          <w:rFonts w:ascii="Calibri" w:hAnsi="Calibri" w:cs="Calibri"/>
          <w:sz w:val="22"/>
          <w:szCs w:val="22"/>
        </w:rPr>
        <w:t>y</w:t>
      </w:r>
      <w:r w:rsidR="005519C6" w:rsidRPr="00D96D91">
        <w:rPr>
          <w:rFonts w:ascii="Calibri" w:hAnsi="Calibri" w:cs="Calibri"/>
          <w:sz w:val="22"/>
          <w:szCs w:val="22"/>
        </w:rPr>
        <w:t xml:space="preserve"> </w:t>
      </w:r>
      <w:r w:rsidR="009C67F5">
        <w:rPr>
          <w:rFonts w:ascii="Calibri" w:hAnsi="Calibri" w:cs="Calibri"/>
          <w:sz w:val="22"/>
          <w:szCs w:val="22"/>
        </w:rPr>
        <w:t>w </w:t>
      </w:r>
      <w:r w:rsidRPr="00D96D91">
        <w:rPr>
          <w:rFonts w:ascii="Calibri" w:hAnsi="Calibri" w:cs="Calibri"/>
          <w:sz w:val="22"/>
          <w:szCs w:val="22"/>
        </w:rPr>
        <w:t xml:space="preserve">formie </w:t>
      </w:r>
      <w:r w:rsidR="00211F95">
        <w:rPr>
          <w:rFonts w:ascii="Calibri" w:hAnsi="Calibri" w:cs="Calibri"/>
          <w:sz w:val="22"/>
          <w:szCs w:val="22"/>
        </w:rPr>
        <w:t>………………………………</w:t>
      </w:r>
      <w:r w:rsidRPr="00D96D91">
        <w:rPr>
          <w:rFonts w:ascii="Calibri" w:hAnsi="Calibri" w:cs="Calibri"/>
          <w:sz w:val="22"/>
          <w:szCs w:val="22"/>
        </w:rPr>
        <w:t xml:space="preserve">, w wysokości 10% wynagrodzenia brutto określonego </w:t>
      </w:r>
      <w:r w:rsidR="00234F27" w:rsidRPr="00D96D91">
        <w:rPr>
          <w:rFonts w:ascii="Calibri" w:hAnsi="Calibri" w:cs="Calibri"/>
          <w:sz w:val="22"/>
          <w:szCs w:val="22"/>
        </w:rPr>
        <w:fldChar w:fldCharType="begin"/>
      </w:r>
      <w:r w:rsidR="00234F27" w:rsidRPr="00D96D91">
        <w:rPr>
          <w:rFonts w:ascii="Calibri" w:hAnsi="Calibri" w:cs="Calibri"/>
          <w:sz w:val="22"/>
          <w:szCs w:val="22"/>
        </w:rPr>
        <w:instrText xml:space="preserve"> REF _Ref191469807 \r \h  \* MERGEFORMAT </w:instrText>
      </w:r>
      <w:r w:rsidR="00234F27" w:rsidRPr="00D96D91">
        <w:rPr>
          <w:rFonts w:ascii="Calibri" w:hAnsi="Calibri" w:cs="Calibri"/>
          <w:sz w:val="22"/>
          <w:szCs w:val="22"/>
        </w:rPr>
      </w:r>
      <w:r w:rsidR="00234F27" w:rsidRPr="00D96D91">
        <w:rPr>
          <w:rFonts w:ascii="Calibri" w:hAnsi="Calibri" w:cs="Calibri"/>
          <w:sz w:val="22"/>
          <w:szCs w:val="22"/>
        </w:rPr>
        <w:fldChar w:fldCharType="separate"/>
      </w:r>
      <w:r w:rsidR="000C60F0">
        <w:rPr>
          <w:rFonts w:ascii="Calibri" w:hAnsi="Calibri" w:cs="Calibri"/>
          <w:sz w:val="22"/>
          <w:szCs w:val="22"/>
        </w:rPr>
        <w:t>§ 4</w:t>
      </w:r>
      <w:r w:rsidR="00234F27" w:rsidRPr="00D96D91">
        <w:rPr>
          <w:rFonts w:ascii="Calibri" w:hAnsi="Calibri" w:cs="Calibri"/>
          <w:sz w:val="22"/>
          <w:szCs w:val="22"/>
        </w:rPr>
        <w:fldChar w:fldCharType="end"/>
      </w:r>
      <w:r w:rsidRPr="00D96D91">
        <w:rPr>
          <w:rFonts w:ascii="Calibri" w:hAnsi="Calibri" w:cs="Calibri"/>
          <w:sz w:val="22"/>
          <w:szCs w:val="22"/>
        </w:rPr>
        <w:t>, co stanowi kwotę</w:t>
      </w:r>
      <w:r w:rsidR="00426762" w:rsidRPr="00D96D91">
        <w:rPr>
          <w:rFonts w:ascii="Calibri" w:hAnsi="Calibri" w:cs="Calibri"/>
          <w:sz w:val="22"/>
          <w:szCs w:val="22"/>
        </w:rPr>
        <w:t xml:space="preserve"> </w:t>
      </w:r>
      <w:r w:rsidR="00A94F8C">
        <w:rPr>
          <w:rFonts w:ascii="Calibri" w:hAnsi="Calibri" w:cs="Calibri"/>
          <w:sz w:val="22"/>
          <w:szCs w:val="22"/>
        </w:rPr>
        <w:t>………………………..</w:t>
      </w:r>
      <w:r w:rsidR="00426762" w:rsidRPr="00D96D91">
        <w:rPr>
          <w:rFonts w:ascii="Calibri" w:hAnsi="Calibri" w:cs="Calibri"/>
          <w:sz w:val="22"/>
          <w:szCs w:val="22"/>
        </w:rPr>
        <w:t xml:space="preserve"> </w:t>
      </w:r>
      <w:r w:rsidR="00E235BA" w:rsidRPr="00D96D91">
        <w:rPr>
          <w:rFonts w:ascii="Calibri" w:hAnsi="Calibri" w:cs="Calibri"/>
          <w:sz w:val="22"/>
          <w:szCs w:val="22"/>
        </w:rPr>
        <w:t>zł</w:t>
      </w:r>
      <w:r w:rsidR="005519C6" w:rsidRPr="00D96D91">
        <w:rPr>
          <w:rFonts w:ascii="Calibri" w:hAnsi="Calibri" w:cs="Calibri"/>
          <w:sz w:val="22"/>
          <w:szCs w:val="22"/>
        </w:rPr>
        <w:t>.</w:t>
      </w:r>
    </w:p>
    <w:p w:rsidR="001D6586" w:rsidRPr="00D96D91" w:rsidRDefault="001D6586" w:rsidP="00AF09F4">
      <w:pPr>
        <w:widowControl/>
        <w:spacing w:before="120" w:after="120" w:line="320" w:lineRule="atLeast"/>
        <w:ind w:left="360" w:right="0" w:firstLine="0"/>
        <w:rPr>
          <w:rFonts w:ascii="Calibri" w:hAnsi="Calibri" w:cs="Calibri"/>
          <w:sz w:val="22"/>
          <w:szCs w:val="22"/>
        </w:rPr>
      </w:pPr>
      <w:r w:rsidRPr="00D96D91">
        <w:rPr>
          <w:rFonts w:ascii="Calibri" w:hAnsi="Calibri" w:cs="Calibri"/>
          <w:sz w:val="22"/>
          <w:szCs w:val="22"/>
        </w:rPr>
        <w:t xml:space="preserve"> (słownie:</w:t>
      </w:r>
      <w:r w:rsidR="008D6580" w:rsidRPr="00D96D91">
        <w:rPr>
          <w:rFonts w:ascii="Calibri" w:hAnsi="Calibri" w:cs="Calibri"/>
          <w:sz w:val="22"/>
          <w:szCs w:val="22"/>
        </w:rPr>
        <w:t xml:space="preserve"> </w:t>
      </w:r>
      <w:r w:rsidR="00A94F8C">
        <w:rPr>
          <w:rFonts w:ascii="Calibri" w:hAnsi="Calibri" w:cs="Calibri"/>
          <w:sz w:val="22"/>
          <w:szCs w:val="22"/>
        </w:rPr>
        <w:t>………………………………………………………………………….</w:t>
      </w:r>
      <w:r w:rsidR="00426762" w:rsidRPr="00D96D91">
        <w:rPr>
          <w:rFonts w:ascii="Calibri" w:hAnsi="Calibri" w:cs="Calibri"/>
          <w:sz w:val="22"/>
          <w:szCs w:val="22"/>
        </w:rPr>
        <w:t xml:space="preserve"> </w:t>
      </w:r>
      <w:r w:rsidR="00E235BA" w:rsidRPr="00D96D91">
        <w:rPr>
          <w:rFonts w:ascii="Calibri" w:hAnsi="Calibri" w:cs="Calibri"/>
          <w:sz w:val="22"/>
          <w:szCs w:val="22"/>
        </w:rPr>
        <w:t>zł</w:t>
      </w:r>
      <w:r w:rsidRPr="00D96D91">
        <w:rPr>
          <w:rFonts w:ascii="Calibri" w:hAnsi="Calibri" w:cs="Calibri"/>
          <w:sz w:val="22"/>
          <w:szCs w:val="22"/>
        </w:rPr>
        <w:t>).</w:t>
      </w:r>
    </w:p>
    <w:p w:rsidR="001D6586" w:rsidRPr="00D96D91" w:rsidRDefault="001D6586" w:rsidP="00AF09F4">
      <w:pPr>
        <w:widowControl/>
        <w:numPr>
          <w:ilvl w:val="0"/>
          <w:numId w:val="17"/>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Zabezpieczenie należytego wykonania </w:t>
      </w:r>
      <w:r w:rsidR="002F6002" w:rsidRPr="00D96D91">
        <w:rPr>
          <w:rFonts w:ascii="Calibri" w:hAnsi="Calibri" w:cs="Calibri"/>
          <w:sz w:val="22"/>
          <w:szCs w:val="22"/>
        </w:rPr>
        <w:t>Umow</w:t>
      </w:r>
      <w:r w:rsidRPr="00D96D91">
        <w:rPr>
          <w:rFonts w:ascii="Calibri" w:hAnsi="Calibri" w:cs="Calibri"/>
          <w:sz w:val="22"/>
          <w:szCs w:val="22"/>
        </w:rPr>
        <w:t xml:space="preserve">y służy do pokrycia ewentualnych roszczeń Zamawiającego z tytułu niewykonania lub nienależytego wykonania </w:t>
      </w:r>
      <w:r w:rsidR="002F6002" w:rsidRPr="00D96D91">
        <w:rPr>
          <w:rFonts w:ascii="Calibri" w:hAnsi="Calibri" w:cs="Calibri"/>
          <w:sz w:val="22"/>
          <w:szCs w:val="22"/>
        </w:rPr>
        <w:t>Umow</w:t>
      </w:r>
      <w:r w:rsidRPr="00D96D91">
        <w:rPr>
          <w:rFonts w:ascii="Calibri" w:hAnsi="Calibri" w:cs="Calibri"/>
          <w:sz w:val="22"/>
          <w:szCs w:val="22"/>
        </w:rPr>
        <w:t>y.</w:t>
      </w:r>
    </w:p>
    <w:p w:rsidR="001D6586" w:rsidRPr="00D96D91" w:rsidRDefault="001D6586" w:rsidP="00AF09F4">
      <w:pPr>
        <w:widowControl/>
        <w:numPr>
          <w:ilvl w:val="0"/>
          <w:numId w:val="17"/>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Zwrot zabezpieczenia należytego wykonania </w:t>
      </w:r>
      <w:r w:rsidR="002F6002" w:rsidRPr="00D96D91">
        <w:rPr>
          <w:rFonts w:ascii="Calibri" w:hAnsi="Calibri" w:cs="Calibri"/>
          <w:sz w:val="22"/>
          <w:szCs w:val="22"/>
        </w:rPr>
        <w:t>Umow</w:t>
      </w:r>
      <w:r w:rsidRPr="00D96D91">
        <w:rPr>
          <w:rFonts w:ascii="Calibri" w:hAnsi="Calibri" w:cs="Calibri"/>
          <w:sz w:val="22"/>
          <w:szCs w:val="22"/>
        </w:rPr>
        <w:t>y nastąpi zgodnie z art. 151 ustawy z dnia</w:t>
      </w:r>
      <w:r w:rsidR="00E235BA" w:rsidRPr="00D96D91">
        <w:rPr>
          <w:rFonts w:ascii="Calibri" w:hAnsi="Calibri" w:cs="Calibri"/>
          <w:sz w:val="22"/>
          <w:szCs w:val="22"/>
        </w:rPr>
        <w:t xml:space="preserve"> </w:t>
      </w:r>
      <w:r w:rsidRPr="00D96D91">
        <w:rPr>
          <w:rFonts w:ascii="Calibri" w:hAnsi="Calibri" w:cs="Calibri"/>
          <w:sz w:val="22"/>
          <w:szCs w:val="22"/>
        </w:rPr>
        <w:t>29 stycznia 2004 r. Prawo zamówień publicznych (Dz. U. z 201</w:t>
      </w:r>
      <w:r w:rsidR="00A94F8C">
        <w:rPr>
          <w:rFonts w:ascii="Calibri" w:hAnsi="Calibri" w:cs="Calibri"/>
          <w:sz w:val="22"/>
          <w:szCs w:val="22"/>
        </w:rPr>
        <w:t>7</w:t>
      </w:r>
      <w:r w:rsidR="00AA3FB4" w:rsidRPr="00D96D91">
        <w:rPr>
          <w:rFonts w:ascii="Calibri" w:hAnsi="Calibri" w:cs="Calibri"/>
          <w:sz w:val="22"/>
          <w:szCs w:val="22"/>
        </w:rPr>
        <w:t xml:space="preserve"> r. </w:t>
      </w:r>
      <w:r w:rsidR="00A94F8C">
        <w:rPr>
          <w:rFonts w:ascii="Calibri" w:hAnsi="Calibri" w:cs="Calibri"/>
          <w:sz w:val="22"/>
          <w:szCs w:val="22"/>
        </w:rPr>
        <w:t>poz</w:t>
      </w:r>
      <w:r w:rsidRPr="00D96D91">
        <w:rPr>
          <w:rFonts w:ascii="Calibri" w:hAnsi="Calibri" w:cs="Calibri"/>
          <w:sz w:val="22"/>
          <w:szCs w:val="22"/>
        </w:rPr>
        <w:t>.</w:t>
      </w:r>
      <w:r w:rsidR="00A94F8C">
        <w:rPr>
          <w:rFonts w:ascii="Calibri" w:hAnsi="Calibri" w:cs="Calibri"/>
          <w:sz w:val="22"/>
          <w:szCs w:val="22"/>
        </w:rPr>
        <w:t xml:space="preserve"> 1579</w:t>
      </w:r>
      <w:r w:rsidRPr="00D96D91">
        <w:rPr>
          <w:rFonts w:ascii="Calibri" w:hAnsi="Calibri" w:cs="Calibri"/>
          <w:sz w:val="22"/>
          <w:szCs w:val="22"/>
        </w:rPr>
        <w:t>)</w:t>
      </w:r>
      <w:r w:rsidR="00E235BA" w:rsidRPr="00D96D91">
        <w:rPr>
          <w:rFonts w:ascii="Calibri" w:hAnsi="Calibri" w:cs="Calibri"/>
          <w:sz w:val="22"/>
          <w:szCs w:val="22"/>
        </w:rPr>
        <w:t xml:space="preserve"> </w:t>
      </w:r>
      <w:r w:rsidRPr="00D96D91">
        <w:rPr>
          <w:rFonts w:ascii="Calibri" w:hAnsi="Calibri" w:cs="Calibri"/>
          <w:sz w:val="22"/>
          <w:szCs w:val="22"/>
        </w:rPr>
        <w:t>z zachowaniem następujących zasad:</w:t>
      </w:r>
    </w:p>
    <w:p w:rsidR="001D6586" w:rsidRPr="00D96D91" w:rsidRDefault="001D6586" w:rsidP="00AF09F4">
      <w:pPr>
        <w:widowControl/>
        <w:numPr>
          <w:ilvl w:val="0"/>
          <w:numId w:val="2"/>
        </w:numPr>
        <w:spacing w:before="120" w:after="120" w:line="320" w:lineRule="atLeast"/>
        <w:ind w:right="0"/>
        <w:rPr>
          <w:rFonts w:ascii="Calibri" w:hAnsi="Calibri" w:cs="Calibri"/>
          <w:sz w:val="22"/>
          <w:szCs w:val="22"/>
        </w:rPr>
      </w:pPr>
      <w:r w:rsidRPr="00D96D91">
        <w:rPr>
          <w:rFonts w:ascii="Calibri" w:hAnsi="Calibri" w:cs="Calibri"/>
          <w:sz w:val="22"/>
          <w:szCs w:val="22"/>
        </w:rPr>
        <w:lastRenderedPageBreak/>
        <w:t xml:space="preserve">70% zabezpieczenia należytego wykonania </w:t>
      </w:r>
      <w:r w:rsidR="002F6002" w:rsidRPr="00D96D91">
        <w:rPr>
          <w:rFonts w:ascii="Calibri" w:hAnsi="Calibri" w:cs="Calibri"/>
          <w:sz w:val="22"/>
          <w:szCs w:val="22"/>
        </w:rPr>
        <w:t>Umow</w:t>
      </w:r>
      <w:r w:rsidRPr="00D96D91">
        <w:rPr>
          <w:rFonts w:ascii="Calibri" w:hAnsi="Calibri" w:cs="Calibri"/>
          <w:sz w:val="22"/>
          <w:szCs w:val="22"/>
        </w:rPr>
        <w:t xml:space="preserve">y zostanie zwrócone w ciągu 15 dni po przedłożeniu zatwierdzonego przez Zamawiającego protokołu odbioru końcowego przedmiotu </w:t>
      </w:r>
      <w:r w:rsidR="002F6002" w:rsidRPr="00D96D91">
        <w:rPr>
          <w:rFonts w:ascii="Calibri" w:hAnsi="Calibri" w:cs="Calibri"/>
          <w:sz w:val="22"/>
          <w:szCs w:val="22"/>
        </w:rPr>
        <w:t>Umow</w:t>
      </w:r>
      <w:r w:rsidRPr="00D96D91">
        <w:rPr>
          <w:rFonts w:ascii="Calibri" w:hAnsi="Calibri" w:cs="Calibri"/>
          <w:sz w:val="22"/>
          <w:szCs w:val="22"/>
        </w:rPr>
        <w:t>y.</w:t>
      </w:r>
    </w:p>
    <w:p w:rsidR="001D6586" w:rsidRPr="00D96D91" w:rsidRDefault="001D6586" w:rsidP="00AF09F4">
      <w:pPr>
        <w:widowControl/>
        <w:numPr>
          <w:ilvl w:val="0"/>
          <w:numId w:val="2"/>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Zamawiający pozostawi 30 % zabezpieczenia należytego wykonania </w:t>
      </w:r>
      <w:r w:rsidR="002F6002" w:rsidRPr="00D96D91">
        <w:rPr>
          <w:rFonts w:ascii="Calibri" w:hAnsi="Calibri" w:cs="Calibri"/>
          <w:sz w:val="22"/>
          <w:szCs w:val="22"/>
        </w:rPr>
        <w:t>Umow</w:t>
      </w:r>
      <w:r w:rsidR="00AF09F4">
        <w:rPr>
          <w:rFonts w:ascii="Calibri" w:hAnsi="Calibri" w:cs="Calibri"/>
          <w:sz w:val="22"/>
          <w:szCs w:val="22"/>
        </w:rPr>
        <w:t xml:space="preserve">y </w:t>
      </w:r>
      <w:r w:rsidRPr="00D96D91">
        <w:rPr>
          <w:rFonts w:ascii="Calibri" w:hAnsi="Calibri" w:cs="Calibri"/>
          <w:sz w:val="22"/>
          <w:szCs w:val="22"/>
        </w:rPr>
        <w:t>jako zabezpieczenie ewentualnych roszczeń z tytułu rękojmi za wady Dokumentacji Projektowej</w:t>
      </w:r>
      <w:r w:rsidR="00E235BA" w:rsidRPr="00D96D91">
        <w:rPr>
          <w:rFonts w:ascii="Calibri" w:hAnsi="Calibri" w:cs="Calibri"/>
          <w:sz w:val="22"/>
          <w:szCs w:val="22"/>
        </w:rPr>
        <w:t xml:space="preserve"> </w:t>
      </w:r>
      <w:r w:rsidR="009C67F5">
        <w:rPr>
          <w:rFonts w:ascii="Calibri" w:hAnsi="Calibri" w:cs="Calibri"/>
          <w:sz w:val="22"/>
          <w:szCs w:val="22"/>
        </w:rPr>
        <w:t>i </w:t>
      </w:r>
      <w:r w:rsidRPr="00D96D91">
        <w:rPr>
          <w:rFonts w:ascii="Calibri" w:hAnsi="Calibri" w:cs="Calibri"/>
          <w:sz w:val="22"/>
          <w:szCs w:val="22"/>
        </w:rPr>
        <w:t>zwróci je w ciągu 15 dni po upływie okresu rękojmi.</w:t>
      </w:r>
    </w:p>
    <w:p w:rsidR="00A24F2D" w:rsidRPr="00D96D91" w:rsidRDefault="001D6586" w:rsidP="00AF09F4">
      <w:pPr>
        <w:widowControl/>
        <w:numPr>
          <w:ilvl w:val="0"/>
          <w:numId w:val="17"/>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Jeżeli w toku realizacji przedmiotu </w:t>
      </w:r>
      <w:r w:rsidR="002F6002" w:rsidRPr="00D96D91">
        <w:rPr>
          <w:rFonts w:ascii="Calibri" w:hAnsi="Calibri" w:cs="Calibri"/>
          <w:sz w:val="22"/>
          <w:szCs w:val="22"/>
        </w:rPr>
        <w:t>Umow</w:t>
      </w:r>
      <w:r w:rsidRPr="00D96D91">
        <w:rPr>
          <w:rFonts w:ascii="Calibri" w:hAnsi="Calibri" w:cs="Calibri"/>
          <w:sz w:val="22"/>
          <w:szCs w:val="22"/>
        </w:rPr>
        <w:t>y</w:t>
      </w:r>
      <w:r w:rsidR="00DF5808" w:rsidRPr="00D96D91">
        <w:rPr>
          <w:rFonts w:ascii="Calibri" w:hAnsi="Calibri" w:cs="Calibri"/>
          <w:sz w:val="22"/>
          <w:szCs w:val="22"/>
        </w:rPr>
        <w:t xml:space="preserve"> ulegnie zmianie </w:t>
      </w:r>
      <w:r w:rsidRPr="00D96D91">
        <w:rPr>
          <w:rFonts w:ascii="Calibri" w:hAnsi="Calibri" w:cs="Calibri"/>
          <w:sz w:val="22"/>
          <w:szCs w:val="22"/>
        </w:rPr>
        <w:t>wysokość wynagrodzenia</w:t>
      </w:r>
      <w:r w:rsidR="00DF5808" w:rsidRPr="00D96D91">
        <w:rPr>
          <w:rFonts w:ascii="Calibri" w:hAnsi="Calibri" w:cs="Calibri"/>
          <w:sz w:val="22"/>
          <w:szCs w:val="22"/>
        </w:rPr>
        <w:t xml:space="preserve"> określona w § 4 ust.</w:t>
      </w:r>
      <w:r w:rsidR="00D85BD5">
        <w:rPr>
          <w:rFonts w:ascii="Calibri" w:hAnsi="Calibri" w:cs="Calibri"/>
          <w:sz w:val="22"/>
          <w:szCs w:val="22"/>
        </w:rPr>
        <w:t> 1</w:t>
      </w:r>
      <w:r w:rsidR="00E116B0" w:rsidRPr="00D96D91">
        <w:rPr>
          <w:rFonts w:ascii="Calibri" w:hAnsi="Calibri" w:cs="Calibri"/>
          <w:sz w:val="22"/>
          <w:szCs w:val="22"/>
        </w:rPr>
        <w:t xml:space="preserve">, to </w:t>
      </w:r>
      <w:r w:rsidR="00D2416E" w:rsidRPr="00D96D91">
        <w:rPr>
          <w:rFonts w:ascii="Calibri" w:hAnsi="Calibri" w:cs="Calibri"/>
          <w:sz w:val="22"/>
          <w:szCs w:val="22"/>
        </w:rPr>
        <w:t>Wykonawca</w:t>
      </w:r>
      <w:r w:rsidRPr="00D96D91">
        <w:rPr>
          <w:rFonts w:ascii="Calibri" w:hAnsi="Calibri" w:cs="Calibri"/>
          <w:sz w:val="22"/>
          <w:szCs w:val="22"/>
        </w:rPr>
        <w:t xml:space="preserve"> ma obowiązek przedłożyć stosowne uzupełnienie do wniesionego zabezpieczenia </w:t>
      </w:r>
      <w:r w:rsidR="00ED3DD8" w:rsidRPr="00D96D91">
        <w:rPr>
          <w:rFonts w:ascii="Calibri" w:hAnsi="Calibri" w:cs="Calibri"/>
          <w:sz w:val="22"/>
          <w:szCs w:val="22"/>
        </w:rPr>
        <w:t xml:space="preserve">należytego wykonania </w:t>
      </w:r>
      <w:r w:rsidR="002F6002" w:rsidRPr="00D96D91">
        <w:rPr>
          <w:rFonts w:ascii="Calibri" w:hAnsi="Calibri" w:cs="Calibri"/>
          <w:sz w:val="22"/>
          <w:szCs w:val="22"/>
        </w:rPr>
        <w:t>Umow</w:t>
      </w:r>
      <w:r w:rsidR="00ED3DD8" w:rsidRPr="00D96D91">
        <w:rPr>
          <w:rFonts w:ascii="Calibri" w:hAnsi="Calibri" w:cs="Calibri"/>
          <w:sz w:val="22"/>
          <w:szCs w:val="22"/>
        </w:rPr>
        <w:t xml:space="preserve">y </w:t>
      </w:r>
      <w:r w:rsidRPr="00D96D91">
        <w:rPr>
          <w:rFonts w:ascii="Calibri" w:hAnsi="Calibri" w:cs="Calibri"/>
          <w:sz w:val="22"/>
          <w:szCs w:val="22"/>
        </w:rPr>
        <w:t xml:space="preserve">w terminie do 7 dni od daty podpisania aneksu do </w:t>
      </w:r>
      <w:r w:rsidR="002F6002" w:rsidRPr="00D96D91">
        <w:rPr>
          <w:rFonts w:ascii="Calibri" w:hAnsi="Calibri" w:cs="Calibri"/>
          <w:sz w:val="22"/>
          <w:szCs w:val="22"/>
        </w:rPr>
        <w:t>Umow</w:t>
      </w:r>
      <w:r w:rsidRPr="00D96D91">
        <w:rPr>
          <w:rFonts w:ascii="Calibri" w:hAnsi="Calibri" w:cs="Calibri"/>
          <w:sz w:val="22"/>
          <w:szCs w:val="22"/>
        </w:rPr>
        <w:t>y sankcjonującego powyższe zmiany.</w:t>
      </w:r>
    </w:p>
    <w:p w:rsidR="001D6586" w:rsidRPr="00D96D91" w:rsidRDefault="007744E2" w:rsidP="00E64A7F">
      <w:pPr>
        <w:spacing w:before="120" w:after="240" w:line="320" w:lineRule="atLeast"/>
        <w:ind w:left="425" w:right="0" w:firstLine="0"/>
        <w:jc w:val="center"/>
        <w:outlineLvl w:val="0"/>
        <w:rPr>
          <w:rFonts w:ascii="Calibri" w:hAnsi="Calibri" w:cs="Calibri"/>
          <w:b/>
          <w:sz w:val="22"/>
          <w:szCs w:val="22"/>
        </w:rPr>
      </w:pPr>
      <w:bookmarkStart w:id="51" w:name="_Ref191476879"/>
      <w:bookmarkStart w:id="52" w:name="_Toc507590995"/>
      <w:r w:rsidRPr="00D96D91">
        <w:rPr>
          <w:rFonts w:ascii="Calibri" w:hAnsi="Calibri" w:cs="Calibri"/>
          <w:b/>
          <w:sz w:val="22"/>
          <w:szCs w:val="22"/>
          <w:shd w:val="clear" w:color="auto" w:fill="FFFFFF"/>
        </w:rPr>
        <w:t>§</w:t>
      </w:r>
      <w:r w:rsidR="00365C57" w:rsidRPr="00D96D91">
        <w:rPr>
          <w:rFonts w:ascii="Calibri" w:hAnsi="Calibri" w:cs="Calibri"/>
          <w:b/>
          <w:sz w:val="22"/>
          <w:szCs w:val="22"/>
          <w:shd w:val="clear" w:color="auto" w:fill="FFFFFF"/>
        </w:rPr>
        <w:t xml:space="preserve"> 2</w:t>
      </w:r>
      <w:r w:rsidR="00211F95">
        <w:rPr>
          <w:rFonts w:ascii="Calibri" w:hAnsi="Calibri" w:cs="Calibri"/>
          <w:b/>
          <w:sz w:val="22"/>
          <w:szCs w:val="22"/>
          <w:shd w:val="clear" w:color="auto" w:fill="FFFFFF"/>
        </w:rPr>
        <w:t>1</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t>Prawa autorskie</w:t>
      </w:r>
      <w:bookmarkEnd w:id="51"/>
      <w:bookmarkEnd w:id="52"/>
    </w:p>
    <w:p w:rsidR="001D6586" w:rsidRPr="00D96D91" w:rsidRDefault="00D2416E" w:rsidP="00AF09F4">
      <w:pPr>
        <w:pStyle w:val="Akapitzlist"/>
        <w:numPr>
          <w:ilvl w:val="1"/>
          <w:numId w:val="32"/>
        </w:numPr>
        <w:tabs>
          <w:tab w:val="clear" w:pos="566"/>
          <w:tab w:val="num" w:pos="360"/>
        </w:tabs>
        <w:spacing w:before="120" w:after="120" w:line="320" w:lineRule="atLeast"/>
        <w:ind w:left="360" w:hanging="361"/>
        <w:jc w:val="both"/>
        <w:rPr>
          <w:rFonts w:cs="Calibri"/>
        </w:rPr>
      </w:pPr>
      <w:r w:rsidRPr="00D96D91">
        <w:rPr>
          <w:rFonts w:cs="Calibri"/>
        </w:rPr>
        <w:t>Wykonawca</w:t>
      </w:r>
      <w:r w:rsidR="001D6586" w:rsidRPr="00D96D91">
        <w:rPr>
          <w:rFonts w:cs="Calibri"/>
        </w:rPr>
        <w:t xml:space="preserve"> przenosi na Zamawiającego, w ramach wynagrodzenia określonego w </w:t>
      </w:r>
      <w:r w:rsidR="00234F27" w:rsidRPr="00D96D91">
        <w:rPr>
          <w:rFonts w:cs="Calibri"/>
        </w:rPr>
        <w:fldChar w:fldCharType="begin"/>
      </w:r>
      <w:r w:rsidR="00234F27" w:rsidRPr="00D96D91">
        <w:rPr>
          <w:rFonts w:cs="Calibri"/>
        </w:rPr>
        <w:instrText xml:space="preserve"> REF _Ref191469807 \r \h  \* MERGEFORMAT </w:instrText>
      </w:r>
      <w:r w:rsidR="00234F27" w:rsidRPr="00D96D91">
        <w:rPr>
          <w:rFonts w:cs="Calibri"/>
        </w:rPr>
      </w:r>
      <w:r w:rsidR="00234F27" w:rsidRPr="00D96D91">
        <w:rPr>
          <w:rFonts w:cs="Calibri"/>
        </w:rPr>
        <w:fldChar w:fldCharType="separate"/>
      </w:r>
      <w:r w:rsidR="000C60F0">
        <w:rPr>
          <w:rFonts w:cs="Calibri"/>
        </w:rPr>
        <w:t>§ 4</w:t>
      </w:r>
      <w:r w:rsidR="00234F27" w:rsidRPr="00D96D91">
        <w:rPr>
          <w:rFonts w:cs="Calibri"/>
        </w:rPr>
        <w:fldChar w:fldCharType="end"/>
      </w:r>
      <w:r w:rsidR="00D85BD5">
        <w:rPr>
          <w:rFonts w:cs="Calibri"/>
        </w:rPr>
        <w:t xml:space="preserve"> ust 1</w:t>
      </w:r>
      <w:r w:rsidR="001D6586" w:rsidRPr="00D96D91">
        <w:rPr>
          <w:rFonts w:cs="Calibri"/>
        </w:rPr>
        <w:t xml:space="preserve"> </w:t>
      </w:r>
      <w:r w:rsidR="002F6002" w:rsidRPr="00D96D91">
        <w:rPr>
          <w:rFonts w:cs="Calibri"/>
        </w:rPr>
        <w:t>Umow</w:t>
      </w:r>
      <w:r w:rsidR="001D6586" w:rsidRPr="00D96D91">
        <w:rPr>
          <w:rFonts w:cs="Calibri"/>
        </w:rPr>
        <w:t>y, autorskie prawa majątkowe do utworów (w rozumieniu ustawy z dnia 4 lutego 1994 r. o prawie autorskim i prawach pokrewnych</w:t>
      </w:r>
      <w:r w:rsidR="00A423AE" w:rsidRPr="00D96D91">
        <w:rPr>
          <w:rFonts w:cs="Calibri"/>
        </w:rPr>
        <w:t xml:space="preserve"> – tekst jednolity: Dz.U. 2006 nr 90 poz. 631 z </w:t>
      </w:r>
      <w:proofErr w:type="spellStart"/>
      <w:r w:rsidR="00A423AE" w:rsidRPr="00D96D91">
        <w:rPr>
          <w:rFonts w:cs="Calibri"/>
        </w:rPr>
        <w:t>późn</w:t>
      </w:r>
      <w:proofErr w:type="spellEnd"/>
      <w:r w:rsidR="00A423AE" w:rsidRPr="00D96D91">
        <w:rPr>
          <w:rFonts w:cs="Calibri"/>
        </w:rPr>
        <w:t>. zm.</w:t>
      </w:r>
      <w:r w:rsidR="001D6586" w:rsidRPr="00D96D91">
        <w:rPr>
          <w:rFonts w:cs="Calibri"/>
        </w:rPr>
        <w:t xml:space="preserve">) powstałych w wyniku wykonywania </w:t>
      </w:r>
      <w:r w:rsidR="002F6002" w:rsidRPr="00D96D91">
        <w:rPr>
          <w:rFonts w:cs="Calibri"/>
        </w:rPr>
        <w:t>Umow</w:t>
      </w:r>
      <w:r w:rsidR="001D6586" w:rsidRPr="00D96D91">
        <w:rPr>
          <w:rFonts w:cs="Calibri"/>
        </w:rPr>
        <w:t>y,</w:t>
      </w:r>
      <w:r w:rsidR="005543D0" w:rsidRPr="00D96D91">
        <w:rPr>
          <w:rFonts w:cs="Calibri"/>
        </w:rPr>
        <w:t xml:space="preserve"> na</w:t>
      </w:r>
      <w:r w:rsidR="00B73DF8" w:rsidRPr="00D96D91">
        <w:rPr>
          <w:rFonts w:cs="Calibri"/>
        </w:rPr>
        <w:t xml:space="preserve"> </w:t>
      </w:r>
      <w:r w:rsidR="001D6586" w:rsidRPr="00D96D91">
        <w:rPr>
          <w:rFonts w:cs="Calibri"/>
        </w:rPr>
        <w:t>następujących polach eksploatacji:</w:t>
      </w:r>
    </w:p>
    <w:p w:rsidR="001D6586" w:rsidRPr="00D96D91" w:rsidRDefault="001D6586" w:rsidP="00AF09F4">
      <w:pPr>
        <w:pStyle w:val="Tekstpodstawowy"/>
        <w:numPr>
          <w:ilvl w:val="0"/>
          <w:numId w:val="4"/>
        </w:numPr>
        <w:tabs>
          <w:tab w:val="num" w:pos="426"/>
          <w:tab w:val="num" w:pos="960"/>
        </w:tabs>
        <w:spacing w:before="120" w:line="320" w:lineRule="atLeast"/>
        <w:ind w:left="960"/>
        <w:jc w:val="both"/>
        <w:rPr>
          <w:rFonts w:ascii="Calibri" w:hAnsi="Calibri" w:cs="Calibri"/>
          <w:sz w:val="22"/>
          <w:szCs w:val="22"/>
        </w:rPr>
      </w:pPr>
      <w:r w:rsidRPr="00D96D91">
        <w:rPr>
          <w:rFonts w:ascii="Calibri" w:hAnsi="Calibri" w:cs="Calibri"/>
          <w:sz w:val="22"/>
          <w:szCs w:val="22"/>
        </w:rPr>
        <w:t>w zakresie używania,</w:t>
      </w:r>
    </w:p>
    <w:p w:rsidR="001D6586" w:rsidRPr="00D96D91" w:rsidRDefault="001D6586" w:rsidP="00AF09F4">
      <w:pPr>
        <w:pStyle w:val="Tekstpodstawowy"/>
        <w:numPr>
          <w:ilvl w:val="0"/>
          <w:numId w:val="4"/>
        </w:numPr>
        <w:tabs>
          <w:tab w:val="num" w:pos="426"/>
          <w:tab w:val="num" w:pos="960"/>
          <w:tab w:val="num" w:pos="2340"/>
        </w:tabs>
        <w:spacing w:before="120" w:line="320" w:lineRule="atLeast"/>
        <w:ind w:left="960"/>
        <w:jc w:val="both"/>
        <w:rPr>
          <w:rFonts w:ascii="Calibri" w:hAnsi="Calibri" w:cs="Calibri"/>
          <w:sz w:val="22"/>
          <w:szCs w:val="22"/>
        </w:rPr>
      </w:pPr>
      <w:r w:rsidRPr="00D96D91">
        <w:rPr>
          <w:rFonts w:ascii="Calibri" w:hAnsi="Calibri" w:cs="Calibri"/>
          <w:sz w:val="22"/>
          <w:szCs w:val="22"/>
        </w:rPr>
        <w:t>w zakresie wykorzystania w całości lub części utworu oraz dokonywania zmian utworu,</w:t>
      </w:r>
      <w:r w:rsidR="003941D8" w:rsidRPr="00D96D91">
        <w:rPr>
          <w:rFonts w:ascii="Calibri" w:hAnsi="Calibri" w:cs="Calibri"/>
          <w:sz w:val="22"/>
          <w:szCs w:val="22"/>
        </w:rPr>
        <w:t xml:space="preserve"> w tym wykonywania utworów zależnych i opracowań przez Zamawiającego lub osoby działające na jego zlecenie,</w:t>
      </w:r>
    </w:p>
    <w:p w:rsidR="001D6586" w:rsidRPr="00D96D91" w:rsidRDefault="001D6586" w:rsidP="00AF09F4">
      <w:pPr>
        <w:pStyle w:val="Tekstpodstawowy"/>
        <w:numPr>
          <w:ilvl w:val="0"/>
          <w:numId w:val="4"/>
        </w:numPr>
        <w:tabs>
          <w:tab w:val="num" w:pos="426"/>
          <w:tab w:val="num" w:pos="960"/>
          <w:tab w:val="num" w:pos="2340"/>
        </w:tabs>
        <w:spacing w:before="120" w:line="320" w:lineRule="atLeast"/>
        <w:ind w:left="960"/>
        <w:jc w:val="both"/>
        <w:rPr>
          <w:rFonts w:ascii="Calibri" w:hAnsi="Calibri" w:cs="Calibri"/>
          <w:sz w:val="22"/>
          <w:szCs w:val="22"/>
        </w:rPr>
      </w:pPr>
      <w:r w:rsidRPr="00D96D91">
        <w:rPr>
          <w:rFonts w:ascii="Calibri" w:hAnsi="Calibri" w:cs="Calibri"/>
          <w:sz w:val="22"/>
          <w:szCs w:val="22"/>
        </w:rPr>
        <w:t>w zakresie utrwalania i zwielokrotniania utworu - wytwarzanie określoną techniką egzemplarzy utworu, w tym techniką drukarską, reprograficzną, zapisu magnetycznego oraz techniką cyfrową,</w:t>
      </w:r>
      <w:bookmarkStart w:id="53" w:name="_Ref141163060"/>
    </w:p>
    <w:bookmarkEnd w:id="53"/>
    <w:p w:rsidR="00B73DF8" w:rsidRPr="00D96D91" w:rsidRDefault="00B73DF8" w:rsidP="00AF09F4">
      <w:pPr>
        <w:pStyle w:val="Akapitzlist"/>
        <w:numPr>
          <w:ilvl w:val="1"/>
          <w:numId w:val="32"/>
        </w:numPr>
        <w:tabs>
          <w:tab w:val="clear" w:pos="566"/>
          <w:tab w:val="num" w:pos="360"/>
        </w:tabs>
        <w:spacing w:before="120" w:after="120" w:line="320" w:lineRule="atLeast"/>
        <w:ind w:left="360" w:hanging="361"/>
        <w:jc w:val="both"/>
        <w:rPr>
          <w:rFonts w:cs="Calibri"/>
        </w:rPr>
      </w:pPr>
      <w:r w:rsidRPr="00D96D91">
        <w:rPr>
          <w:rFonts w:cs="Calibri"/>
        </w:rPr>
        <w:t xml:space="preserve">Przeniesienie praw autorskich następuje na mocy niniejszej Umowy oddzielnie za każdy z </w:t>
      </w:r>
      <w:r w:rsidR="00C41B70">
        <w:rPr>
          <w:rFonts w:cs="Calibri"/>
        </w:rPr>
        <w:t>trzech</w:t>
      </w:r>
      <w:r w:rsidR="00C456DE">
        <w:rPr>
          <w:rFonts w:cs="Calibri"/>
        </w:rPr>
        <w:t xml:space="preserve"> </w:t>
      </w:r>
      <w:r w:rsidR="005D3D42" w:rsidRPr="00D96D91">
        <w:rPr>
          <w:rFonts w:cs="Calibri"/>
        </w:rPr>
        <w:t xml:space="preserve"> </w:t>
      </w:r>
      <w:r w:rsidRPr="00D96D91">
        <w:rPr>
          <w:rFonts w:cs="Calibri"/>
        </w:rPr>
        <w:t>etapów realizacji Umowy</w:t>
      </w:r>
      <w:r w:rsidR="005543D0" w:rsidRPr="00D96D91">
        <w:rPr>
          <w:rFonts w:cs="Calibri"/>
        </w:rPr>
        <w:t xml:space="preserve"> z chwilą wydania Zamawiającemu danego fragmentu i </w:t>
      </w:r>
      <w:r w:rsidRPr="00D96D91">
        <w:rPr>
          <w:rFonts w:cs="Calibri"/>
        </w:rPr>
        <w:t>nie wymaga spisania jakichkolwiek dodatkowych zgód  lub oświadczeń.</w:t>
      </w:r>
    </w:p>
    <w:p w:rsidR="00E400CF" w:rsidRPr="00D96D91" w:rsidRDefault="00E400CF" w:rsidP="00AF09F4">
      <w:pPr>
        <w:pStyle w:val="Tekstpodstawowy"/>
        <w:tabs>
          <w:tab w:val="num" w:pos="960"/>
          <w:tab w:val="num" w:pos="2340"/>
          <w:tab w:val="num" w:pos="4680"/>
        </w:tabs>
        <w:spacing w:before="120" w:line="320" w:lineRule="atLeast"/>
        <w:rPr>
          <w:rFonts w:ascii="Calibri" w:hAnsi="Calibri" w:cs="Calibri"/>
          <w:sz w:val="22"/>
          <w:szCs w:val="22"/>
        </w:rPr>
      </w:pPr>
    </w:p>
    <w:p w:rsidR="001D6586" w:rsidRPr="00D96D91" w:rsidRDefault="007744E2" w:rsidP="00E64A7F">
      <w:pPr>
        <w:keepNext/>
        <w:spacing w:before="120" w:after="240" w:line="320" w:lineRule="atLeast"/>
        <w:ind w:left="425" w:right="0" w:firstLine="0"/>
        <w:jc w:val="center"/>
        <w:outlineLvl w:val="0"/>
        <w:rPr>
          <w:rFonts w:ascii="Calibri" w:hAnsi="Calibri" w:cs="Calibri"/>
          <w:b/>
          <w:sz w:val="22"/>
          <w:szCs w:val="22"/>
        </w:rPr>
      </w:pPr>
      <w:bookmarkStart w:id="54" w:name="_Toc507590996"/>
      <w:r w:rsidRPr="00D96D91">
        <w:rPr>
          <w:rFonts w:ascii="Calibri" w:hAnsi="Calibri" w:cs="Calibri"/>
          <w:b/>
          <w:sz w:val="22"/>
          <w:szCs w:val="22"/>
          <w:shd w:val="clear" w:color="auto" w:fill="FFFFFF"/>
        </w:rPr>
        <w:t>§</w:t>
      </w:r>
      <w:r w:rsidR="00365C57" w:rsidRPr="00D96D91">
        <w:rPr>
          <w:rFonts w:ascii="Calibri" w:hAnsi="Calibri" w:cs="Calibri"/>
          <w:b/>
          <w:sz w:val="22"/>
          <w:szCs w:val="22"/>
          <w:shd w:val="clear" w:color="auto" w:fill="FFFFFF"/>
        </w:rPr>
        <w:t xml:space="preserve"> 2</w:t>
      </w:r>
      <w:r w:rsidR="00314488">
        <w:rPr>
          <w:rFonts w:ascii="Calibri" w:hAnsi="Calibri" w:cs="Calibri"/>
          <w:b/>
          <w:sz w:val="22"/>
          <w:szCs w:val="22"/>
          <w:shd w:val="clear" w:color="auto" w:fill="FFFFFF"/>
        </w:rPr>
        <w:t>2</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t xml:space="preserve">Odstąpienie od </w:t>
      </w:r>
      <w:r w:rsidR="002F6002" w:rsidRPr="00D96D91">
        <w:rPr>
          <w:rFonts w:ascii="Calibri" w:hAnsi="Calibri" w:cs="Calibri"/>
          <w:b/>
          <w:sz w:val="22"/>
          <w:szCs w:val="22"/>
        </w:rPr>
        <w:t>Umow</w:t>
      </w:r>
      <w:r w:rsidR="001D6586" w:rsidRPr="00D96D91">
        <w:rPr>
          <w:rFonts w:ascii="Calibri" w:hAnsi="Calibri" w:cs="Calibri"/>
          <w:b/>
          <w:sz w:val="22"/>
          <w:szCs w:val="22"/>
        </w:rPr>
        <w:t>y</w:t>
      </w:r>
      <w:bookmarkEnd w:id="54"/>
    </w:p>
    <w:p w:rsidR="001D6586" w:rsidRPr="00D96D91" w:rsidRDefault="004B18EE" w:rsidP="00AF09F4">
      <w:pPr>
        <w:widowControl/>
        <w:numPr>
          <w:ilvl w:val="0"/>
          <w:numId w:val="21"/>
        </w:numPr>
        <w:spacing w:before="120" w:after="120" w:line="320" w:lineRule="atLeast"/>
        <w:ind w:right="0"/>
        <w:rPr>
          <w:rFonts w:ascii="Calibri" w:hAnsi="Calibri" w:cs="Calibri"/>
          <w:sz w:val="22"/>
          <w:szCs w:val="22"/>
        </w:rPr>
      </w:pPr>
      <w:bookmarkStart w:id="55" w:name="_Ref141164460"/>
      <w:r w:rsidRPr="00D96D91">
        <w:rPr>
          <w:rFonts w:ascii="Calibri" w:hAnsi="Calibri" w:cs="Calibri"/>
          <w:sz w:val="22"/>
          <w:szCs w:val="22"/>
        </w:rPr>
        <w:t>N</w:t>
      </w:r>
      <w:r w:rsidR="001D6586" w:rsidRPr="00D96D91">
        <w:rPr>
          <w:rFonts w:ascii="Calibri" w:hAnsi="Calibri" w:cs="Calibri"/>
          <w:sz w:val="22"/>
          <w:szCs w:val="22"/>
        </w:rPr>
        <w:t xml:space="preserve">iezależnie od podstaw odstąpienia wskazanych w przepisach kodeksu cywilnego oraz prawa zamówień publicznych, Zamawiający może odstąpić </w:t>
      </w:r>
      <w:r w:rsidRPr="00D96D91">
        <w:rPr>
          <w:rFonts w:ascii="Calibri" w:hAnsi="Calibri" w:cs="Calibri"/>
          <w:sz w:val="22"/>
          <w:szCs w:val="22"/>
        </w:rPr>
        <w:t xml:space="preserve">w całości lub części </w:t>
      </w:r>
      <w:r w:rsidR="001D6586" w:rsidRPr="00D96D91">
        <w:rPr>
          <w:rFonts w:ascii="Calibri" w:hAnsi="Calibri" w:cs="Calibri"/>
          <w:sz w:val="22"/>
          <w:szCs w:val="22"/>
        </w:rPr>
        <w:t xml:space="preserve">od </w:t>
      </w:r>
      <w:r w:rsidR="002F6002" w:rsidRPr="00D96D91">
        <w:rPr>
          <w:rFonts w:ascii="Calibri" w:hAnsi="Calibri" w:cs="Calibri"/>
          <w:sz w:val="22"/>
          <w:szCs w:val="22"/>
        </w:rPr>
        <w:t>Umow</w:t>
      </w:r>
      <w:r w:rsidR="001D6586" w:rsidRPr="00D96D91">
        <w:rPr>
          <w:rFonts w:ascii="Calibri" w:hAnsi="Calibri" w:cs="Calibri"/>
          <w:sz w:val="22"/>
          <w:szCs w:val="22"/>
        </w:rPr>
        <w:t>y</w:t>
      </w:r>
      <w:r w:rsidRPr="00D96D91">
        <w:rPr>
          <w:rFonts w:ascii="Calibri" w:hAnsi="Calibri" w:cs="Calibri"/>
          <w:sz w:val="22"/>
          <w:szCs w:val="22"/>
        </w:rPr>
        <w:t xml:space="preserve"> w terminie do dnia sporządzenia odbioru końcowego</w:t>
      </w:r>
      <w:r w:rsidR="001D6586" w:rsidRPr="00D96D91">
        <w:rPr>
          <w:rFonts w:ascii="Calibri" w:hAnsi="Calibri" w:cs="Calibri"/>
          <w:sz w:val="22"/>
          <w:szCs w:val="22"/>
        </w:rPr>
        <w:t>,</w:t>
      </w:r>
      <w:r w:rsidRPr="00D96D91">
        <w:rPr>
          <w:rFonts w:ascii="Calibri" w:hAnsi="Calibri" w:cs="Calibri"/>
          <w:sz w:val="22"/>
          <w:szCs w:val="22"/>
        </w:rPr>
        <w:t xml:space="preserve"> jednak nie później niż w terminie </w:t>
      </w:r>
      <w:r w:rsidR="00E235BA" w:rsidRPr="002E2267">
        <w:rPr>
          <w:rFonts w:ascii="Calibri" w:hAnsi="Calibri" w:cs="Calibri"/>
          <w:sz w:val="22"/>
          <w:szCs w:val="22"/>
        </w:rPr>
        <w:t>4 lat od jej zawarcia</w:t>
      </w:r>
      <w:r w:rsidR="00F107D9">
        <w:rPr>
          <w:rFonts w:ascii="Calibri" w:hAnsi="Calibri" w:cs="Calibri"/>
          <w:sz w:val="22"/>
          <w:szCs w:val="22"/>
        </w:rPr>
        <w:t xml:space="preserve"> w przypadku gdy</w:t>
      </w:r>
      <w:r w:rsidR="001D6586" w:rsidRPr="00D96D91">
        <w:rPr>
          <w:rFonts w:ascii="Calibri" w:hAnsi="Calibri" w:cs="Calibri"/>
          <w:sz w:val="22"/>
          <w:szCs w:val="22"/>
        </w:rPr>
        <w:t>:</w:t>
      </w:r>
      <w:bookmarkEnd w:id="55"/>
    </w:p>
    <w:p w:rsidR="001D6586" w:rsidRPr="00D96D91" w:rsidRDefault="00D2416E" w:rsidP="00AF09F4">
      <w:pPr>
        <w:pStyle w:val="Tekstpodstawowy"/>
        <w:numPr>
          <w:ilvl w:val="0"/>
          <w:numId w:val="5"/>
        </w:numPr>
        <w:tabs>
          <w:tab w:val="clear" w:pos="1068"/>
        </w:tabs>
        <w:spacing w:before="120" w:line="320" w:lineRule="atLeast"/>
        <w:ind w:left="960"/>
        <w:jc w:val="both"/>
        <w:rPr>
          <w:rFonts w:ascii="Calibri" w:hAnsi="Calibri" w:cs="Calibri"/>
          <w:sz w:val="22"/>
          <w:szCs w:val="22"/>
        </w:rPr>
      </w:pPr>
      <w:r w:rsidRPr="00D96D91">
        <w:rPr>
          <w:rFonts w:ascii="Calibri" w:hAnsi="Calibri" w:cs="Calibri"/>
          <w:sz w:val="22"/>
          <w:szCs w:val="22"/>
        </w:rPr>
        <w:t>Wykonawca</w:t>
      </w:r>
      <w:r w:rsidR="001D6586" w:rsidRPr="00D96D91">
        <w:rPr>
          <w:rFonts w:ascii="Calibri" w:hAnsi="Calibri" w:cs="Calibri"/>
          <w:sz w:val="22"/>
          <w:szCs w:val="22"/>
        </w:rPr>
        <w:t xml:space="preserve"> ogłosi otwarcie likwidacj</w:t>
      </w:r>
      <w:r w:rsidR="005D3D42" w:rsidRPr="00D96D91">
        <w:rPr>
          <w:rFonts w:ascii="Calibri" w:hAnsi="Calibri" w:cs="Calibri"/>
          <w:sz w:val="22"/>
          <w:szCs w:val="22"/>
          <w:lang w:val="pl-PL"/>
        </w:rPr>
        <w:t>ę</w:t>
      </w:r>
      <w:r w:rsidR="0001272D" w:rsidRPr="00D96D91">
        <w:rPr>
          <w:rFonts w:ascii="Calibri" w:hAnsi="Calibri" w:cs="Calibri"/>
          <w:sz w:val="22"/>
          <w:szCs w:val="22"/>
        </w:rPr>
        <w:t xml:space="preserve"> lub zostanie złożony wniosek o</w:t>
      </w:r>
      <w:r w:rsidR="0001272D" w:rsidRPr="00D96D91">
        <w:rPr>
          <w:rFonts w:ascii="Calibri" w:hAnsi="Calibri" w:cs="Calibri"/>
          <w:sz w:val="22"/>
          <w:szCs w:val="22"/>
          <w:lang w:val="pl-PL"/>
        </w:rPr>
        <w:t xml:space="preserve"> </w:t>
      </w:r>
      <w:r w:rsidR="001D6586" w:rsidRPr="00D96D91">
        <w:rPr>
          <w:rFonts w:ascii="Calibri" w:hAnsi="Calibri" w:cs="Calibri"/>
          <w:sz w:val="22"/>
          <w:szCs w:val="22"/>
        </w:rPr>
        <w:t>ogłoszenie jego upadłości,</w:t>
      </w:r>
      <w:r w:rsidR="002E2267">
        <w:rPr>
          <w:rFonts w:ascii="Calibri" w:hAnsi="Calibri" w:cs="Calibri"/>
          <w:sz w:val="22"/>
          <w:szCs w:val="22"/>
          <w:lang w:val="pl-PL"/>
        </w:rPr>
        <w:t xml:space="preserve"> a sąd wyda postanowienie o zabezpieczeniu,</w:t>
      </w:r>
      <w:r w:rsidR="001571AF">
        <w:rPr>
          <w:rFonts w:ascii="Calibri" w:hAnsi="Calibri" w:cs="Calibri"/>
          <w:sz w:val="22"/>
          <w:szCs w:val="22"/>
          <w:lang w:val="pl-PL"/>
        </w:rPr>
        <w:t xml:space="preserve"> a odstąpienie takie będzie dopuszczalne w świetle Prawa upadłościowego;</w:t>
      </w:r>
    </w:p>
    <w:p w:rsidR="001D6586" w:rsidRPr="00D96D91" w:rsidRDefault="00D2416E" w:rsidP="00AF09F4">
      <w:pPr>
        <w:pStyle w:val="Tekstpodstawowy"/>
        <w:numPr>
          <w:ilvl w:val="0"/>
          <w:numId w:val="5"/>
        </w:numPr>
        <w:tabs>
          <w:tab w:val="clear" w:pos="1068"/>
          <w:tab w:val="num" w:pos="960"/>
        </w:tabs>
        <w:spacing w:before="120" w:line="320" w:lineRule="atLeast"/>
        <w:ind w:left="960"/>
        <w:jc w:val="both"/>
        <w:rPr>
          <w:rFonts w:ascii="Calibri" w:hAnsi="Calibri" w:cs="Calibri"/>
          <w:sz w:val="22"/>
          <w:szCs w:val="22"/>
        </w:rPr>
      </w:pPr>
      <w:r w:rsidRPr="00D96D91">
        <w:rPr>
          <w:rFonts w:ascii="Calibri" w:hAnsi="Calibri" w:cs="Calibri"/>
          <w:sz w:val="22"/>
          <w:szCs w:val="22"/>
        </w:rPr>
        <w:t>Wykonawca</w:t>
      </w:r>
      <w:r w:rsidR="00425503" w:rsidRPr="00D96D91">
        <w:rPr>
          <w:rFonts w:ascii="Calibri" w:hAnsi="Calibri" w:cs="Calibri"/>
          <w:sz w:val="22"/>
          <w:szCs w:val="22"/>
        </w:rPr>
        <w:t xml:space="preserve"> będzie w opóźnieniu</w:t>
      </w:r>
      <w:r w:rsidR="001D6586" w:rsidRPr="00D96D91">
        <w:rPr>
          <w:rFonts w:ascii="Calibri" w:hAnsi="Calibri" w:cs="Calibri"/>
          <w:sz w:val="22"/>
          <w:szCs w:val="22"/>
        </w:rPr>
        <w:t xml:space="preserve"> w dochowaniu ustalonych </w:t>
      </w:r>
      <w:r w:rsidR="002F6002" w:rsidRPr="00D96D91">
        <w:rPr>
          <w:rFonts w:ascii="Calibri" w:hAnsi="Calibri" w:cs="Calibri"/>
          <w:sz w:val="22"/>
          <w:szCs w:val="22"/>
        </w:rPr>
        <w:t>Umow</w:t>
      </w:r>
      <w:r w:rsidR="001D6586" w:rsidRPr="00D96D91">
        <w:rPr>
          <w:rFonts w:ascii="Calibri" w:hAnsi="Calibri" w:cs="Calibri"/>
          <w:sz w:val="22"/>
          <w:szCs w:val="22"/>
        </w:rPr>
        <w:t xml:space="preserve">ą terminów realizacji </w:t>
      </w:r>
      <w:r w:rsidR="002F6002" w:rsidRPr="00D96D91">
        <w:rPr>
          <w:rFonts w:ascii="Calibri" w:hAnsi="Calibri" w:cs="Calibri"/>
          <w:sz w:val="22"/>
          <w:szCs w:val="22"/>
        </w:rPr>
        <w:t>Umow</w:t>
      </w:r>
      <w:r w:rsidR="007C74BB" w:rsidRPr="00D96D91">
        <w:rPr>
          <w:rFonts w:ascii="Calibri" w:hAnsi="Calibri" w:cs="Calibri"/>
          <w:sz w:val="22"/>
          <w:szCs w:val="22"/>
        </w:rPr>
        <w:t>y lub jej poszczególnych etapów</w:t>
      </w:r>
      <w:r w:rsidR="001D6586" w:rsidRPr="00D96D91">
        <w:rPr>
          <w:rFonts w:ascii="Calibri" w:hAnsi="Calibri" w:cs="Calibri"/>
          <w:sz w:val="22"/>
          <w:szCs w:val="22"/>
        </w:rPr>
        <w:t xml:space="preserve"> o więcej niż 28 dni kalendarzowych,</w:t>
      </w:r>
    </w:p>
    <w:p w:rsidR="001D6586" w:rsidRPr="00D96D91" w:rsidRDefault="00D2416E" w:rsidP="00AF09F4">
      <w:pPr>
        <w:pStyle w:val="Tekstpodstawowy"/>
        <w:numPr>
          <w:ilvl w:val="0"/>
          <w:numId w:val="5"/>
        </w:numPr>
        <w:tabs>
          <w:tab w:val="clear" w:pos="1068"/>
          <w:tab w:val="num" w:pos="960"/>
        </w:tabs>
        <w:spacing w:before="120" w:line="320" w:lineRule="atLeast"/>
        <w:ind w:left="960"/>
        <w:jc w:val="both"/>
        <w:rPr>
          <w:rFonts w:ascii="Calibri" w:hAnsi="Calibri" w:cs="Calibri"/>
          <w:sz w:val="22"/>
          <w:szCs w:val="22"/>
        </w:rPr>
      </w:pPr>
      <w:r w:rsidRPr="00D96D91">
        <w:rPr>
          <w:rFonts w:ascii="Calibri" w:hAnsi="Calibri" w:cs="Calibri"/>
          <w:sz w:val="22"/>
          <w:szCs w:val="22"/>
        </w:rPr>
        <w:lastRenderedPageBreak/>
        <w:t>Wykonawca</w:t>
      </w:r>
      <w:r w:rsidR="001D6586" w:rsidRPr="00D96D91">
        <w:rPr>
          <w:rFonts w:ascii="Calibri" w:hAnsi="Calibri" w:cs="Calibri"/>
          <w:sz w:val="22"/>
          <w:szCs w:val="22"/>
        </w:rPr>
        <w:t xml:space="preserve"> nie przystąpił do realizacji </w:t>
      </w:r>
      <w:r w:rsidR="002F6002" w:rsidRPr="00D96D91">
        <w:rPr>
          <w:rFonts w:ascii="Calibri" w:hAnsi="Calibri" w:cs="Calibri"/>
          <w:sz w:val="22"/>
          <w:szCs w:val="22"/>
        </w:rPr>
        <w:t>Umow</w:t>
      </w:r>
      <w:r w:rsidR="001D6586" w:rsidRPr="00D96D91">
        <w:rPr>
          <w:rFonts w:ascii="Calibri" w:hAnsi="Calibri" w:cs="Calibri"/>
          <w:sz w:val="22"/>
          <w:szCs w:val="22"/>
        </w:rPr>
        <w:t xml:space="preserve">y z przyczyn leżących po jego stronie lub z własnej winy przerwie realizację </w:t>
      </w:r>
      <w:r w:rsidR="002F6002" w:rsidRPr="00D96D91">
        <w:rPr>
          <w:rFonts w:ascii="Calibri" w:hAnsi="Calibri" w:cs="Calibri"/>
          <w:sz w:val="22"/>
          <w:szCs w:val="22"/>
        </w:rPr>
        <w:t>Umow</w:t>
      </w:r>
      <w:r w:rsidR="001D6586" w:rsidRPr="00D96D91">
        <w:rPr>
          <w:rFonts w:ascii="Calibri" w:hAnsi="Calibri" w:cs="Calibri"/>
          <w:sz w:val="22"/>
          <w:szCs w:val="22"/>
        </w:rPr>
        <w:t>y i nie podejmie jej realizacji przez okres 14 dni kalendarzowych, pomimo wezwania Zamawiającego,</w:t>
      </w:r>
    </w:p>
    <w:p w:rsidR="001D6586" w:rsidRPr="00D96D91" w:rsidRDefault="00D2416E" w:rsidP="00AF09F4">
      <w:pPr>
        <w:pStyle w:val="Tekstpodstawowy"/>
        <w:numPr>
          <w:ilvl w:val="0"/>
          <w:numId w:val="5"/>
        </w:numPr>
        <w:tabs>
          <w:tab w:val="clear" w:pos="1068"/>
          <w:tab w:val="num" w:pos="960"/>
        </w:tabs>
        <w:spacing w:before="120" w:line="320" w:lineRule="atLeast"/>
        <w:ind w:left="960"/>
        <w:jc w:val="both"/>
        <w:rPr>
          <w:rFonts w:ascii="Calibri" w:hAnsi="Calibri" w:cs="Calibri"/>
          <w:sz w:val="22"/>
          <w:szCs w:val="22"/>
        </w:rPr>
      </w:pPr>
      <w:r w:rsidRPr="00D96D91">
        <w:rPr>
          <w:rFonts w:ascii="Calibri" w:hAnsi="Calibri" w:cs="Calibri"/>
          <w:sz w:val="22"/>
          <w:szCs w:val="22"/>
        </w:rPr>
        <w:t>Wykonawca</w:t>
      </w:r>
      <w:r w:rsidR="001D6586" w:rsidRPr="00D96D91">
        <w:rPr>
          <w:rFonts w:ascii="Calibri" w:hAnsi="Calibri" w:cs="Calibri"/>
          <w:sz w:val="22"/>
          <w:szCs w:val="22"/>
        </w:rPr>
        <w:t xml:space="preserve"> nie przedstawi w terminie i pomimo wezwania Zamawiającego określonych </w:t>
      </w:r>
      <w:r w:rsidR="002F6002" w:rsidRPr="00D96D91">
        <w:rPr>
          <w:rFonts w:ascii="Calibri" w:hAnsi="Calibri" w:cs="Calibri"/>
          <w:sz w:val="22"/>
          <w:szCs w:val="22"/>
        </w:rPr>
        <w:t>Umow</w:t>
      </w:r>
      <w:r w:rsidR="001D6586" w:rsidRPr="00D96D91">
        <w:rPr>
          <w:rFonts w:ascii="Calibri" w:hAnsi="Calibri" w:cs="Calibri"/>
          <w:sz w:val="22"/>
          <w:szCs w:val="22"/>
        </w:rPr>
        <w:t>ą polis ubezpieczeniowych bądź dowodów opłacania składek z tytułu ubezpieczenia,</w:t>
      </w:r>
    </w:p>
    <w:p w:rsidR="001D6586" w:rsidRPr="00D96D91" w:rsidRDefault="001D6586" w:rsidP="00AF09F4">
      <w:pPr>
        <w:pStyle w:val="Tekstpodstawowy"/>
        <w:numPr>
          <w:ilvl w:val="0"/>
          <w:numId w:val="5"/>
        </w:numPr>
        <w:tabs>
          <w:tab w:val="clear" w:pos="1068"/>
          <w:tab w:val="num" w:pos="960"/>
        </w:tabs>
        <w:spacing w:before="120" w:line="320" w:lineRule="atLeast"/>
        <w:ind w:left="960"/>
        <w:jc w:val="both"/>
        <w:rPr>
          <w:rFonts w:ascii="Calibri" w:hAnsi="Calibri" w:cs="Calibri"/>
          <w:sz w:val="22"/>
          <w:szCs w:val="22"/>
        </w:rPr>
      </w:pPr>
      <w:r w:rsidRPr="00D96D91">
        <w:rPr>
          <w:rFonts w:ascii="Calibri" w:hAnsi="Calibri" w:cs="Calibri"/>
          <w:sz w:val="22"/>
          <w:szCs w:val="22"/>
        </w:rPr>
        <w:t xml:space="preserve">Zamawiający stwierdzi, że </w:t>
      </w:r>
      <w:r w:rsidR="00D2416E" w:rsidRPr="00D96D91">
        <w:rPr>
          <w:rFonts w:ascii="Calibri" w:hAnsi="Calibri" w:cs="Calibri"/>
          <w:sz w:val="22"/>
          <w:szCs w:val="22"/>
        </w:rPr>
        <w:t>Wykonawca</w:t>
      </w:r>
      <w:r w:rsidR="00ED3DD8" w:rsidRPr="00D96D91">
        <w:rPr>
          <w:rFonts w:ascii="Calibri" w:hAnsi="Calibri" w:cs="Calibri"/>
          <w:sz w:val="22"/>
          <w:szCs w:val="22"/>
        </w:rPr>
        <w:t xml:space="preserve"> jest tak dalece </w:t>
      </w:r>
      <w:r w:rsidR="00425503" w:rsidRPr="00D96D91">
        <w:rPr>
          <w:rFonts w:ascii="Calibri" w:hAnsi="Calibri" w:cs="Calibri"/>
          <w:sz w:val="22"/>
          <w:szCs w:val="22"/>
        </w:rPr>
        <w:t>w opóźnieniu</w:t>
      </w:r>
      <w:r w:rsidRPr="00D96D91">
        <w:rPr>
          <w:rFonts w:ascii="Calibri" w:hAnsi="Calibri" w:cs="Calibri"/>
          <w:sz w:val="22"/>
          <w:szCs w:val="22"/>
        </w:rPr>
        <w:t xml:space="preserve"> z realizacją prac, że wątpliwym będzie ich terminowe zakończenie i pisemnie poinformuje go o przedsięwzięciach, jakie jego zdaniem należy podjąć dla terminowego wykonania prac, a </w:t>
      </w:r>
      <w:r w:rsidR="00D2416E" w:rsidRPr="00D96D91">
        <w:rPr>
          <w:rFonts w:ascii="Calibri" w:hAnsi="Calibri" w:cs="Calibri"/>
          <w:sz w:val="22"/>
          <w:szCs w:val="22"/>
        </w:rPr>
        <w:t>Wykonawca</w:t>
      </w:r>
      <w:r w:rsidRPr="00D96D91">
        <w:rPr>
          <w:rFonts w:ascii="Calibri" w:hAnsi="Calibri" w:cs="Calibri"/>
          <w:sz w:val="22"/>
          <w:szCs w:val="22"/>
        </w:rPr>
        <w:t xml:space="preserve"> </w:t>
      </w:r>
      <w:r w:rsidR="009C49FF" w:rsidRPr="00D96D91">
        <w:rPr>
          <w:rFonts w:ascii="Calibri" w:hAnsi="Calibri" w:cs="Calibri"/>
          <w:sz w:val="22"/>
          <w:szCs w:val="22"/>
        </w:rPr>
        <w:t xml:space="preserve">nie wykona tych zaleceń </w:t>
      </w:r>
      <w:r w:rsidRPr="00D96D91">
        <w:rPr>
          <w:rFonts w:ascii="Calibri" w:hAnsi="Calibri" w:cs="Calibri"/>
          <w:sz w:val="22"/>
          <w:szCs w:val="22"/>
        </w:rPr>
        <w:t xml:space="preserve">w </w:t>
      </w:r>
      <w:r w:rsidR="009C49FF" w:rsidRPr="00D96D91">
        <w:rPr>
          <w:rFonts w:ascii="Calibri" w:hAnsi="Calibri" w:cs="Calibri"/>
          <w:sz w:val="22"/>
          <w:szCs w:val="22"/>
        </w:rPr>
        <w:t xml:space="preserve">terminie </w:t>
      </w:r>
      <w:r w:rsidRPr="00D96D91">
        <w:rPr>
          <w:rFonts w:ascii="Calibri" w:hAnsi="Calibri" w:cs="Calibri"/>
          <w:sz w:val="22"/>
          <w:szCs w:val="22"/>
        </w:rPr>
        <w:t>określonym przez Z</w:t>
      </w:r>
      <w:r w:rsidR="009C49FF" w:rsidRPr="00D96D91">
        <w:rPr>
          <w:rFonts w:ascii="Calibri" w:hAnsi="Calibri" w:cs="Calibri"/>
          <w:sz w:val="22"/>
          <w:szCs w:val="22"/>
        </w:rPr>
        <w:t>amawiającego</w:t>
      </w:r>
      <w:r w:rsidRPr="00D96D91">
        <w:rPr>
          <w:rFonts w:ascii="Calibri" w:hAnsi="Calibri" w:cs="Calibri"/>
          <w:sz w:val="22"/>
          <w:szCs w:val="22"/>
        </w:rPr>
        <w:t xml:space="preserve">, przy czym termin wyznaczony </w:t>
      </w:r>
      <w:r w:rsidR="007C74BB" w:rsidRPr="00D96D91">
        <w:rPr>
          <w:rFonts w:ascii="Calibri" w:hAnsi="Calibri" w:cs="Calibri"/>
          <w:sz w:val="22"/>
          <w:szCs w:val="22"/>
        </w:rPr>
        <w:t>Wykonawcy</w:t>
      </w:r>
      <w:r w:rsidRPr="00D96D91">
        <w:rPr>
          <w:rFonts w:ascii="Calibri" w:hAnsi="Calibri" w:cs="Calibri"/>
          <w:sz w:val="22"/>
          <w:szCs w:val="22"/>
        </w:rPr>
        <w:t xml:space="preserve"> nie może wynosić mniej niż 14 dni kalendarzowych,</w:t>
      </w:r>
    </w:p>
    <w:p w:rsidR="001D6586" w:rsidRPr="00D96D91" w:rsidRDefault="001D6586" w:rsidP="00AF09F4">
      <w:pPr>
        <w:pStyle w:val="Tekstpodstawowy"/>
        <w:numPr>
          <w:ilvl w:val="0"/>
          <w:numId w:val="5"/>
        </w:numPr>
        <w:tabs>
          <w:tab w:val="clear" w:pos="1068"/>
          <w:tab w:val="num" w:pos="960"/>
        </w:tabs>
        <w:spacing w:before="120" w:line="320" w:lineRule="atLeast"/>
        <w:ind w:left="960"/>
        <w:jc w:val="both"/>
        <w:rPr>
          <w:rFonts w:ascii="Calibri" w:hAnsi="Calibri" w:cs="Calibri"/>
          <w:sz w:val="22"/>
          <w:szCs w:val="22"/>
        </w:rPr>
      </w:pPr>
      <w:r w:rsidRPr="00D96D91">
        <w:rPr>
          <w:rFonts w:ascii="Calibri" w:hAnsi="Calibri" w:cs="Calibri"/>
          <w:sz w:val="22"/>
          <w:szCs w:val="22"/>
        </w:rPr>
        <w:t xml:space="preserve">Zamawiający stwierdzi, że </w:t>
      </w:r>
      <w:r w:rsidR="00D2416E" w:rsidRPr="00D96D91">
        <w:rPr>
          <w:rFonts w:ascii="Calibri" w:hAnsi="Calibri" w:cs="Calibri"/>
          <w:sz w:val="22"/>
          <w:szCs w:val="22"/>
        </w:rPr>
        <w:t>Wykonawca</w:t>
      </w:r>
      <w:r w:rsidRPr="00D96D91">
        <w:rPr>
          <w:rFonts w:ascii="Calibri" w:hAnsi="Calibri" w:cs="Calibri"/>
          <w:sz w:val="22"/>
          <w:szCs w:val="22"/>
        </w:rPr>
        <w:t xml:space="preserve"> prowadzi prace projektowe niezgodnie z </w:t>
      </w:r>
      <w:r w:rsidR="002F6002" w:rsidRPr="00D96D91">
        <w:rPr>
          <w:rFonts w:ascii="Calibri" w:hAnsi="Calibri" w:cs="Calibri"/>
          <w:sz w:val="22"/>
          <w:szCs w:val="22"/>
        </w:rPr>
        <w:t>Umow</w:t>
      </w:r>
      <w:r w:rsidRPr="00D96D91">
        <w:rPr>
          <w:rFonts w:ascii="Calibri" w:hAnsi="Calibri" w:cs="Calibri"/>
          <w:sz w:val="22"/>
          <w:szCs w:val="22"/>
        </w:rPr>
        <w:t xml:space="preserve">ą i wezwie go do zmiany sposobu ich prowadzenia, wyznaczając w tym celu odpowiedni termin, a </w:t>
      </w:r>
      <w:r w:rsidR="00D2416E" w:rsidRPr="00D96D91">
        <w:rPr>
          <w:rFonts w:ascii="Calibri" w:hAnsi="Calibri" w:cs="Calibri"/>
          <w:sz w:val="22"/>
          <w:szCs w:val="22"/>
        </w:rPr>
        <w:t>Wykonawca</w:t>
      </w:r>
      <w:r w:rsidRPr="00D96D91">
        <w:rPr>
          <w:rFonts w:ascii="Calibri" w:hAnsi="Calibri" w:cs="Calibri"/>
          <w:sz w:val="22"/>
          <w:szCs w:val="22"/>
        </w:rPr>
        <w:t xml:space="preserve"> w terminie tym odpowiednich zmian w prowadzonych pracach nie dokona, przy czym termin wyznaczony </w:t>
      </w:r>
      <w:r w:rsidR="007C74BB" w:rsidRPr="00D96D91">
        <w:rPr>
          <w:rFonts w:ascii="Calibri" w:hAnsi="Calibri" w:cs="Calibri"/>
          <w:sz w:val="22"/>
          <w:szCs w:val="22"/>
        </w:rPr>
        <w:t>Wykonawcy</w:t>
      </w:r>
      <w:r w:rsidRPr="00D96D91">
        <w:rPr>
          <w:rFonts w:ascii="Calibri" w:hAnsi="Calibri" w:cs="Calibri"/>
          <w:sz w:val="22"/>
          <w:szCs w:val="22"/>
        </w:rPr>
        <w:t xml:space="preserve"> nie może wynosić mniej niż 14 dni kalendarzowych,</w:t>
      </w:r>
    </w:p>
    <w:p w:rsidR="00515A9D" w:rsidRPr="00D96D91" w:rsidRDefault="00515A9D" w:rsidP="00AF09F4">
      <w:pPr>
        <w:pStyle w:val="Tekstpodstawowy"/>
        <w:numPr>
          <w:ilvl w:val="0"/>
          <w:numId w:val="5"/>
        </w:numPr>
        <w:tabs>
          <w:tab w:val="clear" w:pos="1068"/>
          <w:tab w:val="num" w:pos="960"/>
        </w:tabs>
        <w:spacing w:before="120" w:line="320" w:lineRule="atLeast"/>
        <w:ind w:left="960"/>
        <w:jc w:val="both"/>
        <w:rPr>
          <w:rFonts w:ascii="Calibri" w:hAnsi="Calibri" w:cs="Calibri"/>
          <w:sz w:val="22"/>
          <w:szCs w:val="22"/>
        </w:rPr>
      </w:pPr>
      <w:r>
        <w:rPr>
          <w:rFonts w:ascii="Calibri" w:hAnsi="Calibri" w:cs="Calibri"/>
          <w:sz w:val="22"/>
          <w:szCs w:val="22"/>
          <w:lang w:val="pl-PL"/>
        </w:rPr>
        <w:t xml:space="preserve">Rozwiązana została „Umowa przetwarzania danych osobowych” stanowiąca załącznik nr 3 do niniejszej Umowy, z przyczyn określonych w § </w:t>
      </w:r>
      <w:r w:rsidR="00E64A7F">
        <w:rPr>
          <w:rFonts w:ascii="Calibri" w:hAnsi="Calibri" w:cs="Calibri"/>
          <w:sz w:val="22"/>
          <w:szCs w:val="22"/>
          <w:lang w:val="pl-PL"/>
        </w:rPr>
        <w:t>9 ust. 1</w:t>
      </w:r>
      <w:r>
        <w:rPr>
          <w:rFonts w:ascii="Calibri" w:hAnsi="Calibri" w:cs="Calibri"/>
          <w:sz w:val="22"/>
          <w:szCs w:val="22"/>
          <w:lang w:val="pl-PL"/>
        </w:rPr>
        <w:t xml:space="preserve"> „Umowy przetwarzania danych osobowych”.</w:t>
      </w:r>
    </w:p>
    <w:p w:rsidR="001D6586" w:rsidRPr="00D96D91" w:rsidRDefault="001D6586" w:rsidP="00AF09F4">
      <w:pPr>
        <w:widowControl/>
        <w:numPr>
          <w:ilvl w:val="0"/>
          <w:numId w:val="21"/>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W przypadku odstąpienia od </w:t>
      </w:r>
      <w:r w:rsidR="002F6002" w:rsidRPr="00D96D91">
        <w:rPr>
          <w:rFonts w:ascii="Calibri" w:hAnsi="Calibri" w:cs="Calibri"/>
          <w:sz w:val="22"/>
          <w:szCs w:val="22"/>
        </w:rPr>
        <w:t>Umow</w:t>
      </w:r>
      <w:r w:rsidRPr="00D96D91">
        <w:rPr>
          <w:rFonts w:ascii="Calibri" w:hAnsi="Calibri" w:cs="Calibri"/>
          <w:sz w:val="22"/>
          <w:szCs w:val="22"/>
        </w:rPr>
        <w:t xml:space="preserve">y przez Zamawiającego z przyczyn opisanych w ust. </w:t>
      </w:r>
      <w:r w:rsidR="00234F27" w:rsidRPr="00D96D91">
        <w:rPr>
          <w:rFonts w:ascii="Calibri" w:hAnsi="Calibri" w:cs="Calibri"/>
          <w:sz w:val="22"/>
          <w:szCs w:val="22"/>
        </w:rPr>
        <w:fldChar w:fldCharType="begin"/>
      </w:r>
      <w:r w:rsidR="00234F27" w:rsidRPr="00D96D91">
        <w:rPr>
          <w:rFonts w:ascii="Calibri" w:hAnsi="Calibri" w:cs="Calibri"/>
          <w:sz w:val="22"/>
          <w:szCs w:val="22"/>
        </w:rPr>
        <w:instrText xml:space="preserve"> REF _Ref141164460 \r \h  \* MERGEFORMAT </w:instrText>
      </w:r>
      <w:r w:rsidR="00234F27" w:rsidRPr="00D96D91">
        <w:rPr>
          <w:rFonts w:ascii="Calibri" w:hAnsi="Calibri" w:cs="Calibri"/>
          <w:sz w:val="22"/>
          <w:szCs w:val="22"/>
        </w:rPr>
      </w:r>
      <w:r w:rsidR="00234F27" w:rsidRPr="00D96D91">
        <w:rPr>
          <w:rFonts w:ascii="Calibri" w:hAnsi="Calibri" w:cs="Calibri"/>
          <w:sz w:val="22"/>
          <w:szCs w:val="22"/>
        </w:rPr>
        <w:fldChar w:fldCharType="separate"/>
      </w:r>
      <w:r w:rsidR="000C60F0">
        <w:rPr>
          <w:rFonts w:ascii="Calibri" w:hAnsi="Calibri" w:cs="Calibri"/>
          <w:sz w:val="22"/>
          <w:szCs w:val="22"/>
        </w:rPr>
        <w:t>1</w:t>
      </w:r>
      <w:r w:rsidR="00234F27" w:rsidRPr="00D96D91">
        <w:rPr>
          <w:rFonts w:ascii="Calibri" w:hAnsi="Calibri" w:cs="Calibri"/>
          <w:sz w:val="22"/>
          <w:szCs w:val="22"/>
        </w:rPr>
        <w:fldChar w:fldCharType="end"/>
      </w:r>
      <w:r w:rsidRPr="00D96D91">
        <w:rPr>
          <w:rFonts w:ascii="Calibri" w:hAnsi="Calibri" w:cs="Calibri"/>
          <w:sz w:val="22"/>
          <w:szCs w:val="22"/>
        </w:rPr>
        <w:t xml:space="preserve"> </w:t>
      </w:r>
      <w:r w:rsidR="0001272D" w:rsidRPr="00D96D91">
        <w:rPr>
          <w:rFonts w:ascii="Calibri" w:hAnsi="Calibri" w:cs="Calibri"/>
          <w:sz w:val="22"/>
          <w:szCs w:val="22"/>
        </w:rPr>
        <w:t xml:space="preserve">tego paragrafu </w:t>
      </w:r>
      <w:r w:rsidRPr="00D96D91">
        <w:rPr>
          <w:rFonts w:ascii="Calibri" w:hAnsi="Calibri" w:cs="Calibri"/>
          <w:sz w:val="22"/>
          <w:szCs w:val="22"/>
        </w:rPr>
        <w:t>oraz</w:t>
      </w:r>
      <w:r w:rsidR="0001272D" w:rsidRPr="00D96D91">
        <w:rPr>
          <w:rFonts w:ascii="Calibri" w:hAnsi="Calibri" w:cs="Calibri"/>
          <w:sz w:val="22"/>
          <w:szCs w:val="22"/>
        </w:rPr>
        <w:t xml:space="preserve"> </w:t>
      </w:r>
      <w:r w:rsidRPr="00D96D91">
        <w:rPr>
          <w:rFonts w:ascii="Calibri" w:hAnsi="Calibri" w:cs="Calibri"/>
          <w:sz w:val="22"/>
          <w:szCs w:val="22"/>
        </w:rPr>
        <w:t xml:space="preserve">z przyczyn wskazanych w kodeksie cywilnym, </w:t>
      </w:r>
      <w:r w:rsidR="00D2416E" w:rsidRPr="00D96D91">
        <w:rPr>
          <w:rFonts w:ascii="Calibri" w:hAnsi="Calibri" w:cs="Calibri"/>
          <w:sz w:val="22"/>
          <w:szCs w:val="22"/>
        </w:rPr>
        <w:t>Wykonawca</w:t>
      </w:r>
      <w:r w:rsidRPr="00D96D91">
        <w:rPr>
          <w:rFonts w:ascii="Calibri" w:hAnsi="Calibri" w:cs="Calibri"/>
          <w:sz w:val="22"/>
          <w:szCs w:val="22"/>
        </w:rPr>
        <w:t xml:space="preserve"> zapłaci na rzecz Zamawiającego karę </w:t>
      </w:r>
      <w:r w:rsidR="002F6002" w:rsidRPr="00D96D91">
        <w:rPr>
          <w:rFonts w:ascii="Calibri" w:hAnsi="Calibri" w:cs="Calibri"/>
          <w:sz w:val="22"/>
          <w:szCs w:val="22"/>
        </w:rPr>
        <w:t>Umow</w:t>
      </w:r>
      <w:r w:rsidRPr="00D96D91">
        <w:rPr>
          <w:rFonts w:ascii="Calibri" w:hAnsi="Calibri" w:cs="Calibri"/>
          <w:sz w:val="22"/>
          <w:szCs w:val="22"/>
        </w:rPr>
        <w:t xml:space="preserve">ną w wysokości </w:t>
      </w:r>
      <w:r w:rsidR="00995486" w:rsidRPr="002E2267">
        <w:rPr>
          <w:rFonts w:ascii="Calibri" w:hAnsi="Calibri" w:cs="Calibri"/>
          <w:sz w:val="22"/>
          <w:szCs w:val="22"/>
        </w:rPr>
        <w:t>20</w:t>
      </w:r>
      <w:r w:rsidRPr="002E2267">
        <w:rPr>
          <w:rFonts w:ascii="Calibri" w:hAnsi="Calibri" w:cs="Calibri"/>
          <w:sz w:val="22"/>
          <w:szCs w:val="22"/>
        </w:rPr>
        <w:t>%</w:t>
      </w:r>
      <w:r w:rsidRPr="00D96D91">
        <w:rPr>
          <w:rFonts w:ascii="Calibri" w:hAnsi="Calibri" w:cs="Calibri"/>
          <w:sz w:val="22"/>
          <w:szCs w:val="22"/>
        </w:rPr>
        <w:t xml:space="preserve"> </w:t>
      </w:r>
      <w:r w:rsidR="000226E4" w:rsidRPr="00D96D91">
        <w:rPr>
          <w:rFonts w:ascii="Calibri" w:hAnsi="Calibri" w:cs="Calibri"/>
          <w:sz w:val="22"/>
          <w:szCs w:val="22"/>
        </w:rPr>
        <w:t xml:space="preserve">sumy </w:t>
      </w:r>
      <w:r w:rsidRPr="00D96D91">
        <w:rPr>
          <w:rFonts w:ascii="Calibri" w:hAnsi="Calibri" w:cs="Calibri"/>
          <w:sz w:val="22"/>
          <w:szCs w:val="22"/>
        </w:rPr>
        <w:t xml:space="preserve">wynagrodzenia </w:t>
      </w:r>
      <w:r w:rsidR="002F6002" w:rsidRPr="00D96D91">
        <w:rPr>
          <w:rFonts w:ascii="Calibri" w:hAnsi="Calibri" w:cs="Calibri"/>
          <w:sz w:val="22"/>
          <w:szCs w:val="22"/>
        </w:rPr>
        <w:t>Umow</w:t>
      </w:r>
      <w:r w:rsidRPr="00D96D91">
        <w:rPr>
          <w:rFonts w:ascii="Calibri" w:hAnsi="Calibri" w:cs="Calibri"/>
          <w:sz w:val="22"/>
          <w:szCs w:val="22"/>
        </w:rPr>
        <w:t xml:space="preserve">nego (brutto), o którym mowa w </w:t>
      </w:r>
      <w:r w:rsidR="00234F27" w:rsidRPr="00D96D91">
        <w:rPr>
          <w:rFonts w:ascii="Calibri" w:hAnsi="Calibri" w:cs="Calibri"/>
          <w:sz w:val="22"/>
          <w:szCs w:val="22"/>
        </w:rPr>
        <w:fldChar w:fldCharType="begin"/>
      </w:r>
      <w:r w:rsidR="00234F27" w:rsidRPr="00D96D91">
        <w:rPr>
          <w:rFonts w:ascii="Calibri" w:hAnsi="Calibri" w:cs="Calibri"/>
          <w:sz w:val="22"/>
          <w:szCs w:val="22"/>
        </w:rPr>
        <w:instrText xml:space="preserve"> REF _Ref191469807 \r \h  \* MERGEFORMAT </w:instrText>
      </w:r>
      <w:r w:rsidR="00234F27" w:rsidRPr="00D96D91">
        <w:rPr>
          <w:rFonts w:ascii="Calibri" w:hAnsi="Calibri" w:cs="Calibri"/>
          <w:sz w:val="22"/>
          <w:szCs w:val="22"/>
        </w:rPr>
      </w:r>
      <w:r w:rsidR="00234F27" w:rsidRPr="00D96D91">
        <w:rPr>
          <w:rFonts w:ascii="Calibri" w:hAnsi="Calibri" w:cs="Calibri"/>
          <w:sz w:val="22"/>
          <w:szCs w:val="22"/>
        </w:rPr>
        <w:fldChar w:fldCharType="separate"/>
      </w:r>
      <w:r w:rsidR="000C60F0">
        <w:rPr>
          <w:rFonts w:ascii="Calibri" w:hAnsi="Calibri" w:cs="Calibri"/>
          <w:sz w:val="22"/>
          <w:szCs w:val="22"/>
        </w:rPr>
        <w:t>§ 4</w:t>
      </w:r>
      <w:r w:rsidR="00234F27" w:rsidRPr="00D96D91">
        <w:rPr>
          <w:rFonts w:ascii="Calibri" w:hAnsi="Calibri" w:cs="Calibri"/>
          <w:sz w:val="22"/>
          <w:szCs w:val="22"/>
        </w:rPr>
        <w:fldChar w:fldCharType="end"/>
      </w:r>
      <w:r w:rsidRPr="00D96D91">
        <w:rPr>
          <w:rFonts w:ascii="Calibri" w:hAnsi="Calibri" w:cs="Calibri"/>
          <w:sz w:val="22"/>
          <w:szCs w:val="22"/>
        </w:rPr>
        <w:t xml:space="preserve"> </w:t>
      </w:r>
      <w:r w:rsidR="00ED3DD8" w:rsidRPr="00D96D91">
        <w:rPr>
          <w:rFonts w:ascii="Calibri" w:hAnsi="Calibri" w:cs="Calibri"/>
          <w:sz w:val="22"/>
          <w:szCs w:val="22"/>
        </w:rPr>
        <w:t>ust. 1</w:t>
      </w:r>
      <w:r w:rsidR="000226E4" w:rsidRPr="00D96D91">
        <w:rPr>
          <w:rFonts w:ascii="Calibri" w:hAnsi="Calibri" w:cs="Calibri"/>
          <w:sz w:val="22"/>
          <w:szCs w:val="22"/>
        </w:rPr>
        <w:t xml:space="preserve"> </w:t>
      </w:r>
      <w:r w:rsidR="002F6002" w:rsidRPr="00D96D91">
        <w:rPr>
          <w:rFonts w:ascii="Calibri" w:hAnsi="Calibri" w:cs="Calibri"/>
          <w:sz w:val="22"/>
          <w:szCs w:val="22"/>
        </w:rPr>
        <w:t>Umow</w:t>
      </w:r>
      <w:r w:rsidR="004B18EE" w:rsidRPr="00D96D91">
        <w:rPr>
          <w:rFonts w:ascii="Calibri" w:hAnsi="Calibri" w:cs="Calibri"/>
          <w:sz w:val="22"/>
          <w:szCs w:val="22"/>
        </w:rPr>
        <w:t>y z prawem dochodzenia na zasadach ogólnych odszkodowania uzupełniającego.</w:t>
      </w:r>
      <w:r w:rsidRPr="00D96D91">
        <w:rPr>
          <w:rFonts w:ascii="Calibri" w:hAnsi="Calibri" w:cs="Calibri"/>
          <w:sz w:val="22"/>
          <w:szCs w:val="22"/>
        </w:rPr>
        <w:t xml:space="preserve"> W przypadku </w:t>
      </w:r>
      <w:r w:rsidR="007C74BB" w:rsidRPr="00D96D91">
        <w:rPr>
          <w:rFonts w:ascii="Calibri" w:hAnsi="Calibri" w:cs="Calibri"/>
          <w:sz w:val="22"/>
          <w:szCs w:val="22"/>
        </w:rPr>
        <w:t>Wykonawc</w:t>
      </w:r>
      <w:r w:rsidRPr="00D96D91">
        <w:rPr>
          <w:rFonts w:ascii="Calibri" w:hAnsi="Calibri" w:cs="Calibri"/>
          <w:sz w:val="22"/>
          <w:szCs w:val="22"/>
        </w:rPr>
        <w:t xml:space="preserve">ów realizujących wspólnie </w:t>
      </w:r>
      <w:r w:rsidR="002F6002" w:rsidRPr="00D96D91">
        <w:rPr>
          <w:rFonts w:ascii="Calibri" w:hAnsi="Calibri" w:cs="Calibri"/>
          <w:sz w:val="22"/>
          <w:szCs w:val="22"/>
        </w:rPr>
        <w:t>Umow</w:t>
      </w:r>
      <w:r w:rsidRPr="00D96D91">
        <w:rPr>
          <w:rFonts w:ascii="Calibri" w:hAnsi="Calibri" w:cs="Calibri"/>
          <w:sz w:val="22"/>
          <w:szCs w:val="22"/>
        </w:rPr>
        <w:t xml:space="preserve">ę, karę </w:t>
      </w:r>
      <w:r w:rsidR="002F6002" w:rsidRPr="00D96D91">
        <w:rPr>
          <w:rFonts w:ascii="Calibri" w:hAnsi="Calibri" w:cs="Calibri"/>
          <w:sz w:val="22"/>
          <w:szCs w:val="22"/>
        </w:rPr>
        <w:t>Umow</w:t>
      </w:r>
      <w:r w:rsidRPr="00D96D91">
        <w:rPr>
          <w:rFonts w:ascii="Calibri" w:hAnsi="Calibri" w:cs="Calibri"/>
          <w:sz w:val="22"/>
          <w:szCs w:val="22"/>
        </w:rPr>
        <w:t>ną, o której mowa w zdaniu pierwszym zapłacą oni solidarnie.</w:t>
      </w:r>
    </w:p>
    <w:p w:rsidR="001D6586" w:rsidRPr="00D96D91" w:rsidRDefault="001D6586" w:rsidP="00AF09F4">
      <w:pPr>
        <w:widowControl/>
        <w:numPr>
          <w:ilvl w:val="0"/>
          <w:numId w:val="21"/>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Kara </w:t>
      </w:r>
      <w:r w:rsidR="002F6002" w:rsidRPr="00D96D91">
        <w:rPr>
          <w:rFonts w:ascii="Calibri" w:hAnsi="Calibri" w:cs="Calibri"/>
          <w:sz w:val="22"/>
          <w:szCs w:val="22"/>
        </w:rPr>
        <w:t>Umow</w:t>
      </w:r>
      <w:r w:rsidRPr="00D96D91">
        <w:rPr>
          <w:rFonts w:ascii="Calibri" w:hAnsi="Calibri" w:cs="Calibri"/>
          <w:sz w:val="22"/>
          <w:szCs w:val="22"/>
        </w:rPr>
        <w:t xml:space="preserve">na może zostać potrącona z przysługującego </w:t>
      </w:r>
      <w:r w:rsidR="007C74BB" w:rsidRPr="00D96D91">
        <w:rPr>
          <w:rFonts w:ascii="Calibri" w:hAnsi="Calibri" w:cs="Calibri"/>
          <w:sz w:val="22"/>
          <w:szCs w:val="22"/>
        </w:rPr>
        <w:t>Wykonawcy</w:t>
      </w:r>
      <w:r w:rsidRPr="00D96D91">
        <w:rPr>
          <w:rFonts w:ascii="Calibri" w:hAnsi="Calibri" w:cs="Calibri"/>
          <w:sz w:val="22"/>
          <w:szCs w:val="22"/>
        </w:rPr>
        <w:t xml:space="preserve"> wynagrodzenia. Zastrzeżona kara </w:t>
      </w:r>
      <w:r w:rsidR="002F6002" w:rsidRPr="00D96D91">
        <w:rPr>
          <w:rFonts w:ascii="Calibri" w:hAnsi="Calibri" w:cs="Calibri"/>
          <w:sz w:val="22"/>
          <w:szCs w:val="22"/>
        </w:rPr>
        <w:t>Umow</w:t>
      </w:r>
      <w:r w:rsidRPr="00D96D91">
        <w:rPr>
          <w:rFonts w:ascii="Calibri" w:hAnsi="Calibri" w:cs="Calibri"/>
          <w:sz w:val="22"/>
          <w:szCs w:val="22"/>
        </w:rPr>
        <w:t>na nie stoi na przeszkodzie dalszemu dochodzeniu przez Zamawiającego odszkodowania, gdy naliczona kara nie pokryje poniesionej szkody.</w:t>
      </w:r>
    </w:p>
    <w:p w:rsidR="001D6586" w:rsidRPr="00D96D91" w:rsidRDefault="001D6586" w:rsidP="00AF09F4">
      <w:pPr>
        <w:widowControl/>
        <w:numPr>
          <w:ilvl w:val="0"/>
          <w:numId w:val="21"/>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Z tytułu niewykonania lub nienależytego wykonania </w:t>
      </w:r>
      <w:r w:rsidR="002F6002" w:rsidRPr="00D96D91">
        <w:rPr>
          <w:rFonts w:ascii="Calibri" w:hAnsi="Calibri" w:cs="Calibri"/>
          <w:sz w:val="22"/>
          <w:szCs w:val="22"/>
        </w:rPr>
        <w:t>Umow</w:t>
      </w:r>
      <w:r w:rsidRPr="00D96D91">
        <w:rPr>
          <w:rFonts w:ascii="Calibri" w:hAnsi="Calibri" w:cs="Calibri"/>
          <w:sz w:val="22"/>
          <w:szCs w:val="22"/>
        </w:rPr>
        <w:t xml:space="preserve">y przez </w:t>
      </w:r>
      <w:r w:rsidR="007C74BB" w:rsidRPr="00D96D91">
        <w:rPr>
          <w:rFonts w:ascii="Calibri" w:hAnsi="Calibri" w:cs="Calibri"/>
          <w:sz w:val="22"/>
          <w:szCs w:val="22"/>
        </w:rPr>
        <w:t>Wykonawcę</w:t>
      </w:r>
      <w:r w:rsidRPr="00D96D91">
        <w:rPr>
          <w:rFonts w:ascii="Calibri" w:hAnsi="Calibri" w:cs="Calibri"/>
          <w:sz w:val="22"/>
          <w:szCs w:val="22"/>
        </w:rPr>
        <w:t xml:space="preserve">, zapłaci on na rzecz Zamawiającego odszkodowanie na zasadach ogólnych. W przypadku </w:t>
      </w:r>
      <w:r w:rsidR="007C74BB" w:rsidRPr="00D96D91">
        <w:rPr>
          <w:rFonts w:ascii="Calibri" w:hAnsi="Calibri" w:cs="Calibri"/>
          <w:sz w:val="22"/>
          <w:szCs w:val="22"/>
        </w:rPr>
        <w:t>Wykonawc</w:t>
      </w:r>
      <w:r w:rsidRPr="00D96D91">
        <w:rPr>
          <w:rFonts w:ascii="Calibri" w:hAnsi="Calibri" w:cs="Calibri"/>
          <w:sz w:val="22"/>
          <w:szCs w:val="22"/>
        </w:rPr>
        <w:t xml:space="preserve">ów realizujących wspólnie </w:t>
      </w:r>
      <w:r w:rsidR="002F6002" w:rsidRPr="00D96D91">
        <w:rPr>
          <w:rFonts w:ascii="Calibri" w:hAnsi="Calibri" w:cs="Calibri"/>
          <w:sz w:val="22"/>
          <w:szCs w:val="22"/>
        </w:rPr>
        <w:t>Umow</w:t>
      </w:r>
      <w:r w:rsidRPr="00D96D91">
        <w:rPr>
          <w:rFonts w:ascii="Calibri" w:hAnsi="Calibri" w:cs="Calibri"/>
          <w:sz w:val="22"/>
          <w:szCs w:val="22"/>
        </w:rPr>
        <w:t>ę, odszkodowanie, o którym mowa w zdaniu pierwszym zapłacą oni solidarnie.</w:t>
      </w:r>
    </w:p>
    <w:p w:rsidR="00E400CF" w:rsidRPr="00D96D91" w:rsidRDefault="007C74BB" w:rsidP="00AF09F4">
      <w:pPr>
        <w:widowControl/>
        <w:numPr>
          <w:ilvl w:val="0"/>
          <w:numId w:val="21"/>
        </w:numPr>
        <w:spacing w:before="120" w:after="120" w:line="320" w:lineRule="atLeast"/>
        <w:ind w:right="0"/>
        <w:rPr>
          <w:rFonts w:ascii="Calibri" w:hAnsi="Calibri" w:cs="Calibri"/>
          <w:sz w:val="22"/>
          <w:szCs w:val="22"/>
        </w:rPr>
      </w:pPr>
      <w:bookmarkStart w:id="56" w:name="_Ref191477745"/>
      <w:r w:rsidRPr="00D96D91">
        <w:rPr>
          <w:rFonts w:ascii="Calibri" w:hAnsi="Calibri" w:cs="Calibri"/>
          <w:sz w:val="22"/>
          <w:szCs w:val="22"/>
        </w:rPr>
        <w:t>Oprócz przypadków</w:t>
      </w:r>
      <w:r w:rsidR="001D6586" w:rsidRPr="00D96D91">
        <w:rPr>
          <w:rFonts w:ascii="Calibri" w:hAnsi="Calibri" w:cs="Calibri"/>
          <w:sz w:val="22"/>
          <w:szCs w:val="22"/>
        </w:rPr>
        <w:t xml:space="preserve"> wymienionych w przepisach Kodeksu Cywilnego regulujących </w:t>
      </w:r>
      <w:r w:rsidR="002F6002" w:rsidRPr="00D96D91">
        <w:rPr>
          <w:rFonts w:ascii="Calibri" w:hAnsi="Calibri" w:cs="Calibri"/>
          <w:sz w:val="22"/>
          <w:szCs w:val="22"/>
        </w:rPr>
        <w:t>Umow</w:t>
      </w:r>
      <w:r w:rsidR="001D6586" w:rsidRPr="00D96D91">
        <w:rPr>
          <w:rFonts w:ascii="Calibri" w:hAnsi="Calibri" w:cs="Calibri"/>
          <w:sz w:val="22"/>
          <w:szCs w:val="22"/>
        </w:rPr>
        <w:t xml:space="preserve">ę o dzieło oraz poza przypadkami opisanymi w ust. </w:t>
      </w:r>
      <w:r w:rsidR="00234F27" w:rsidRPr="00D96D91">
        <w:rPr>
          <w:rFonts w:ascii="Calibri" w:hAnsi="Calibri" w:cs="Calibri"/>
          <w:sz w:val="22"/>
          <w:szCs w:val="22"/>
        </w:rPr>
        <w:fldChar w:fldCharType="begin"/>
      </w:r>
      <w:r w:rsidR="00234F27" w:rsidRPr="00D96D91">
        <w:rPr>
          <w:rFonts w:ascii="Calibri" w:hAnsi="Calibri" w:cs="Calibri"/>
          <w:sz w:val="22"/>
          <w:szCs w:val="22"/>
        </w:rPr>
        <w:instrText xml:space="preserve"> REF _Ref141164460 \r \h  \* MERGEFORMAT </w:instrText>
      </w:r>
      <w:r w:rsidR="00234F27" w:rsidRPr="00D96D91">
        <w:rPr>
          <w:rFonts w:ascii="Calibri" w:hAnsi="Calibri" w:cs="Calibri"/>
          <w:sz w:val="22"/>
          <w:szCs w:val="22"/>
        </w:rPr>
      </w:r>
      <w:r w:rsidR="00234F27" w:rsidRPr="00D96D91">
        <w:rPr>
          <w:rFonts w:ascii="Calibri" w:hAnsi="Calibri" w:cs="Calibri"/>
          <w:sz w:val="22"/>
          <w:szCs w:val="22"/>
        </w:rPr>
        <w:fldChar w:fldCharType="separate"/>
      </w:r>
      <w:r w:rsidR="000C60F0">
        <w:rPr>
          <w:rFonts w:ascii="Calibri" w:hAnsi="Calibri" w:cs="Calibri"/>
          <w:sz w:val="22"/>
          <w:szCs w:val="22"/>
        </w:rPr>
        <w:t>1</w:t>
      </w:r>
      <w:r w:rsidR="00234F27" w:rsidRPr="00D96D91">
        <w:rPr>
          <w:rFonts w:ascii="Calibri" w:hAnsi="Calibri" w:cs="Calibri"/>
          <w:sz w:val="22"/>
          <w:szCs w:val="22"/>
        </w:rPr>
        <w:fldChar w:fldCharType="end"/>
      </w:r>
      <w:r w:rsidR="00CD3933" w:rsidRPr="00D96D91">
        <w:rPr>
          <w:rFonts w:ascii="Calibri" w:hAnsi="Calibri" w:cs="Calibri"/>
          <w:sz w:val="22"/>
          <w:szCs w:val="22"/>
        </w:rPr>
        <w:t xml:space="preserve"> powyżej</w:t>
      </w:r>
      <w:r w:rsidR="001D6586" w:rsidRPr="00D96D91">
        <w:rPr>
          <w:rFonts w:ascii="Calibri" w:hAnsi="Calibri" w:cs="Calibri"/>
          <w:sz w:val="22"/>
          <w:szCs w:val="22"/>
        </w:rPr>
        <w:t xml:space="preserve">, w razie istotnej zmiany okoliczności powodujących, że wykonanie </w:t>
      </w:r>
      <w:r w:rsidR="002F6002" w:rsidRPr="00D96D91">
        <w:rPr>
          <w:rFonts w:ascii="Calibri" w:hAnsi="Calibri" w:cs="Calibri"/>
          <w:sz w:val="22"/>
          <w:szCs w:val="22"/>
        </w:rPr>
        <w:t>Umow</w:t>
      </w:r>
      <w:r w:rsidR="001D6586" w:rsidRPr="00D96D91">
        <w:rPr>
          <w:rFonts w:ascii="Calibri" w:hAnsi="Calibri" w:cs="Calibri"/>
          <w:sz w:val="22"/>
          <w:szCs w:val="22"/>
        </w:rPr>
        <w:t xml:space="preserve">y nie leży w interesie publicznym, czego nie można było przewidzieć w chwili zawarcia </w:t>
      </w:r>
      <w:r w:rsidR="002F6002" w:rsidRPr="00D96D91">
        <w:rPr>
          <w:rFonts w:ascii="Calibri" w:hAnsi="Calibri" w:cs="Calibri"/>
          <w:sz w:val="22"/>
          <w:szCs w:val="22"/>
        </w:rPr>
        <w:t>Umow</w:t>
      </w:r>
      <w:r w:rsidR="001D6586" w:rsidRPr="00D96D91">
        <w:rPr>
          <w:rFonts w:ascii="Calibri" w:hAnsi="Calibri" w:cs="Calibri"/>
          <w:sz w:val="22"/>
          <w:szCs w:val="22"/>
        </w:rPr>
        <w:t xml:space="preserve">y, Zamawiający może odstąpić od </w:t>
      </w:r>
      <w:r w:rsidR="002F6002" w:rsidRPr="00D96D91">
        <w:rPr>
          <w:rFonts w:ascii="Calibri" w:hAnsi="Calibri" w:cs="Calibri"/>
          <w:sz w:val="22"/>
          <w:szCs w:val="22"/>
        </w:rPr>
        <w:t>Umow</w:t>
      </w:r>
      <w:r w:rsidR="001D6586" w:rsidRPr="00D96D91">
        <w:rPr>
          <w:rFonts w:ascii="Calibri" w:hAnsi="Calibri" w:cs="Calibri"/>
          <w:sz w:val="22"/>
          <w:szCs w:val="22"/>
        </w:rPr>
        <w:t>y w terminie 30 dni od powzięcia wiadomości o tych okolicznościach.</w:t>
      </w:r>
      <w:bookmarkEnd w:id="56"/>
      <w:r w:rsidR="001D6586" w:rsidRPr="00D96D91">
        <w:rPr>
          <w:rFonts w:ascii="Calibri" w:hAnsi="Calibri" w:cs="Calibri"/>
          <w:sz w:val="22"/>
          <w:szCs w:val="22"/>
        </w:rPr>
        <w:t xml:space="preserve"> W takim wypadku </w:t>
      </w:r>
      <w:r w:rsidR="00D2416E" w:rsidRPr="00D96D91">
        <w:rPr>
          <w:rFonts w:ascii="Calibri" w:hAnsi="Calibri" w:cs="Calibri"/>
          <w:sz w:val="22"/>
          <w:szCs w:val="22"/>
        </w:rPr>
        <w:t>Wykonawca</w:t>
      </w:r>
      <w:r w:rsidR="001D6586" w:rsidRPr="00D96D91">
        <w:rPr>
          <w:rFonts w:ascii="Calibri" w:hAnsi="Calibri" w:cs="Calibri"/>
          <w:sz w:val="22"/>
          <w:szCs w:val="22"/>
        </w:rPr>
        <w:t xml:space="preserve"> może żądać jedynie wynagrodzenia należnego mu z tytułu wykonanej części </w:t>
      </w:r>
      <w:r w:rsidR="002F6002" w:rsidRPr="00D96D91">
        <w:rPr>
          <w:rFonts w:ascii="Calibri" w:hAnsi="Calibri" w:cs="Calibri"/>
          <w:sz w:val="22"/>
          <w:szCs w:val="22"/>
        </w:rPr>
        <w:t>Umow</w:t>
      </w:r>
      <w:r w:rsidR="001D6586" w:rsidRPr="00D96D91">
        <w:rPr>
          <w:rFonts w:ascii="Calibri" w:hAnsi="Calibri" w:cs="Calibri"/>
          <w:sz w:val="22"/>
          <w:szCs w:val="22"/>
        </w:rPr>
        <w:t>y. Wysokość wynagrodzenia ustalona zostanie na podstawie stanu zaawansowania prac projektowych zweryfikowanych przez Zamawiającego.</w:t>
      </w:r>
    </w:p>
    <w:p w:rsidR="00363785" w:rsidRDefault="00F9316F" w:rsidP="00E64A7F">
      <w:pPr>
        <w:widowControl/>
        <w:spacing w:after="120" w:line="320" w:lineRule="atLeast"/>
        <w:ind w:left="0" w:right="0" w:firstLine="0"/>
        <w:jc w:val="center"/>
        <w:rPr>
          <w:rFonts w:ascii="Calibri" w:hAnsi="Calibri" w:cs="Calibri"/>
          <w:b/>
          <w:sz w:val="22"/>
          <w:szCs w:val="22"/>
          <w:shd w:val="clear" w:color="auto" w:fill="FFFFFF"/>
        </w:rPr>
      </w:pPr>
      <w:r w:rsidRPr="00D96D91">
        <w:rPr>
          <w:rFonts w:ascii="Calibri" w:hAnsi="Calibri" w:cs="Calibri"/>
          <w:b/>
          <w:sz w:val="22"/>
          <w:szCs w:val="22"/>
          <w:shd w:val="clear" w:color="auto" w:fill="FFFFFF"/>
        </w:rPr>
        <w:t>§ 2</w:t>
      </w:r>
      <w:r w:rsidR="00211F95">
        <w:rPr>
          <w:rFonts w:ascii="Calibri" w:hAnsi="Calibri" w:cs="Calibri"/>
          <w:b/>
          <w:sz w:val="22"/>
          <w:szCs w:val="22"/>
          <w:shd w:val="clear" w:color="auto" w:fill="FFFFFF"/>
        </w:rPr>
        <w:t>3</w:t>
      </w:r>
      <w:r w:rsidRPr="00D96D91">
        <w:rPr>
          <w:rFonts w:ascii="Calibri" w:hAnsi="Calibri" w:cs="Calibri"/>
          <w:b/>
          <w:sz w:val="22"/>
          <w:szCs w:val="22"/>
          <w:shd w:val="clear" w:color="auto" w:fill="FFFFFF"/>
        </w:rPr>
        <w:t>.</w:t>
      </w:r>
    </w:p>
    <w:p w:rsidR="00F9316F" w:rsidRDefault="00F9316F" w:rsidP="00AF09F4">
      <w:pPr>
        <w:widowControl/>
        <w:spacing w:before="120" w:after="120" w:line="320" w:lineRule="atLeast"/>
        <w:ind w:left="0" w:right="0" w:firstLine="0"/>
        <w:jc w:val="center"/>
        <w:rPr>
          <w:rFonts w:ascii="Calibri" w:hAnsi="Calibri" w:cs="Calibri"/>
          <w:sz w:val="22"/>
          <w:szCs w:val="22"/>
        </w:rPr>
      </w:pPr>
      <w:r>
        <w:rPr>
          <w:rFonts w:ascii="Calibri" w:hAnsi="Calibri" w:cs="Calibri"/>
          <w:b/>
          <w:sz w:val="22"/>
          <w:szCs w:val="22"/>
          <w:shd w:val="clear" w:color="auto" w:fill="FFFFFF"/>
        </w:rPr>
        <w:t>Zmiany zapisów Umowy</w:t>
      </w:r>
    </w:p>
    <w:p w:rsidR="00FF2A27" w:rsidRPr="001E3B7B" w:rsidRDefault="00FF2A27" w:rsidP="00AF09F4">
      <w:pPr>
        <w:pStyle w:val="Tekstwstpniesformatowany"/>
        <w:tabs>
          <w:tab w:val="left" w:pos="426"/>
        </w:tabs>
        <w:spacing w:before="120" w:line="320" w:lineRule="atLeast"/>
        <w:ind w:left="426" w:hanging="426"/>
        <w:jc w:val="both"/>
        <w:rPr>
          <w:rFonts w:ascii="Calibri" w:hAnsi="Calibri" w:cs="Calibri"/>
          <w:sz w:val="22"/>
          <w:szCs w:val="22"/>
        </w:rPr>
      </w:pPr>
      <w:r w:rsidRPr="00FF2A27">
        <w:rPr>
          <w:rFonts w:ascii="Times New Roman" w:hAnsi="Times New Roman"/>
          <w:sz w:val="24"/>
          <w:szCs w:val="22"/>
        </w:rPr>
        <w:t xml:space="preserve">1. </w:t>
      </w:r>
      <w:r w:rsidR="001E3B7B">
        <w:rPr>
          <w:rFonts w:ascii="Times New Roman" w:hAnsi="Times New Roman"/>
          <w:sz w:val="24"/>
          <w:szCs w:val="22"/>
        </w:rPr>
        <w:tab/>
      </w:r>
      <w:r w:rsidRPr="001E3B7B">
        <w:rPr>
          <w:rFonts w:ascii="Calibri" w:hAnsi="Calibri" w:cs="Calibri"/>
          <w:sz w:val="22"/>
          <w:szCs w:val="22"/>
        </w:rPr>
        <w:t xml:space="preserve">Wszelkie zmiany niniejszej Umowy mogą być dokonane za zgodą obu stron wyrażoną na piśmie pod </w:t>
      </w:r>
      <w:r w:rsidRPr="001E3B7B">
        <w:rPr>
          <w:rFonts w:ascii="Calibri" w:hAnsi="Calibri" w:cs="Calibri"/>
          <w:sz w:val="22"/>
          <w:szCs w:val="22"/>
        </w:rPr>
        <w:lastRenderedPageBreak/>
        <w:t>rygorem nieważności z zachowaniem postanowień art. 144 ustawy Prawo zamówień publicznych.</w:t>
      </w:r>
    </w:p>
    <w:p w:rsidR="00FF2A27" w:rsidRPr="001E3B7B" w:rsidRDefault="00FF2A27" w:rsidP="00AF09F4">
      <w:pPr>
        <w:pStyle w:val="Tekstwstpniesformatowany"/>
        <w:tabs>
          <w:tab w:val="left" w:pos="426"/>
        </w:tabs>
        <w:spacing w:before="120" w:line="320" w:lineRule="atLeast"/>
        <w:ind w:left="426" w:hanging="426"/>
        <w:jc w:val="both"/>
        <w:rPr>
          <w:rFonts w:ascii="Calibri" w:hAnsi="Calibri" w:cs="Calibri"/>
          <w:sz w:val="22"/>
          <w:szCs w:val="22"/>
        </w:rPr>
      </w:pPr>
      <w:r w:rsidRPr="001E3B7B">
        <w:rPr>
          <w:rFonts w:ascii="Calibri" w:hAnsi="Calibri" w:cs="Calibri"/>
          <w:sz w:val="22"/>
          <w:szCs w:val="22"/>
        </w:rPr>
        <w:t xml:space="preserve">2. </w:t>
      </w:r>
      <w:r w:rsidR="001E3B7B">
        <w:rPr>
          <w:rFonts w:ascii="Calibri" w:hAnsi="Calibri" w:cs="Calibri"/>
          <w:sz w:val="22"/>
          <w:szCs w:val="22"/>
        </w:rPr>
        <w:tab/>
      </w:r>
      <w:r w:rsidRPr="001E3B7B">
        <w:rPr>
          <w:rFonts w:ascii="Calibri" w:hAnsi="Calibri" w:cs="Calibri"/>
          <w:sz w:val="22"/>
          <w:szCs w:val="22"/>
        </w:rPr>
        <w:t>Niezależnie od okoliczności wskazanych w art.144 ust.1 pkt 2 do 6 ustawy Prawo zamówień publicznych, Zamawiający przewiduje możliwość zmiany Umowy w następujących zakresach:</w:t>
      </w:r>
    </w:p>
    <w:p w:rsidR="00FF2A27" w:rsidRPr="001E3B7B" w:rsidRDefault="00FF2A27" w:rsidP="00AF09F4">
      <w:pPr>
        <w:pStyle w:val="Tekstwstpniesformatowany"/>
        <w:tabs>
          <w:tab w:val="left" w:pos="993"/>
        </w:tabs>
        <w:spacing w:before="120" w:line="320" w:lineRule="atLeast"/>
        <w:ind w:left="993" w:hanging="426"/>
        <w:jc w:val="both"/>
        <w:rPr>
          <w:rFonts w:ascii="Calibri" w:hAnsi="Calibri" w:cs="Calibri"/>
          <w:sz w:val="22"/>
          <w:szCs w:val="22"/>
        </w:rPr>
      </w:pPr>
      <w:r w:rsidRPr="001E3B7B">
        <w:rPr>
          <w:rFonts w:ascii="Calibri" w:hAnsi="Calibri" w:cs="Calibri"/>
          <w:sz w:val="22"/>
          <w:szCs w:val="22"/>
        </w:rPr>
        <w:t xml:space="preserve">a)  </w:t>
      </w:r>
      <w:r w:rsidR="001E3B7B">
        <w:rPr>
          <w:rFonts w:ascii="Calibri" w:hAnsi="Calibri" w:cs="Calibri"/>
          <w:sz w:val="22"/>
          <w:szCs w:val="22"/>
        </w:rPr>
        <w:tab/>
      </w:r>
      <w:r w:rsidRPr="001E3B7B">
        <w:rPr>
          <w:rFonts w:ascii="Calibri" w:hAnsi="Calibri" w:cs="Calibri"/>
          <w:sz w:val="22"/>
          <w:szCs w:val="22"/>
        </w:rPr>
        <w:t>wynagrodzenia, w zakresie opisanym w ust. 3 poniżej,</w:t>
      </w:r>
    </w:p>
    <w:p w:rsidR="00FF2A27" w:rsidRDefault="00FF2A27" w:rsidP="00AF09F4">
      <w:pPr>
        <w:pStyle w:val="Tekstwstpniesformatowany"/>
        <w:tabs>
          <w:tab w:val="left" w:pos="993"/>
        </w:tabs>
        <w:spacing w:before="120" w:line="320" w:lineRule="atLeast"/>
        <w:ind w:left="993" w:hanging="426"/>
        <w:jc w:val="both"/>
        <w:rPr>
          <w:rFonts w:ascii="Calibri" w:hAnsi="Calibri" w:cs="Calibri"/>
          <w:sz w:val="22"/>
          <w:szCs w:val="22"/>
        </w:rPr>
      </w:pPr>
      <w:r w:rsidRPr="001E3B7B">
        <w:rPr>
          <w:rFonts w:ascii="Calibri" w:hAnsi="Calibri" w:cs="Calibri"/>
          <w:sz w:val="22"/>
          <w:szCs w:val="22"/>
        </w:rPr>
        <w:t xml:space="preserve">b) </w:t>
      </w:r>
      <w:r w:rsidR="001E3B7B">
        <w:rPr>
          <w:rFonts w:ascii="Calibri" w:hAnsi="Calibri" w:cs="Calibri"/>
          <w:sz w:val="22"/>
          <w:szCs w:val="22"/>
        </w:rPr>
        <w:tab/>
      </w:r>
      <w:r w:rsidRPr="001E3B7B">
        <w:rPr>
          <w:rFonts w:ascii="Calibri" w:hAnsi="Calibri" w:cs="Calibri"/>
          <w:sz w:val="22"/>
          <w:szCs w:val="22"/>
        </w:rPr>
        <w:t>terminu wykonania zamówienia, w przypadkach określonych w ust. 4, z uwzględnieniem postanowień ust. 5 poniżej.</w:t>
      </w:r>
    </w:p>
    <w:p w:rsidR="00FF2A27" w:rsidRPr="001E3B7B" w:rsidRDefault="00FF2A27" w:rsidP="00AF09F4">
      <w:pPr>
        <w:pStyle w:val="Tekstwstpniesformatowany"/>
        <w:tabs>
          <w:tab w:val="left" w:pos="426"/>
        </w:tabs>
        <w:spacing w:before="120" w:line="320" w:lineRule="atLeast"/>
        <w:ind w:left="425" w:hanging="425"/>
        <w:jc w:val="both"/>
        <w:rPr>
          <w:rFonts w:ascii="Calibri" w:hAnsi="Calibri" w:cs="Calibri"/>
          <w:sz w:val="22"/>
          <w:szCs w:val="22"/>
        </w:rPr>
      </w:pPr>
      <w:r w:rsidRPr="001E3B7B">
        <w:rPr>
          <w:rFonts w:ascii="Calibri" w:hAnsi="Calibri" w:cs="Calibri"/>
          <w:sz w:val="22"/>
          <w:szCs w:val="22"/>
        </w:rPr>
        <w:t xml:space="preserve">3. </w:t>
      </w:r>
      <w:r w:rsidR="001E3B7B">
        <w:rPr>
          <w:rFonts w:ascii="Calibri" w:hAnsi="Calibri" w:cs="Calibri"/>
          <w:sz w:val="22"/>
          <w:szCs w:val="22"/>
        </w:rPr>
        <w:tab/>
      </w:r>
      <w:r w:rsidRPr="001E3B7B">
        <w:rPr>
          <w:rFonts w:ascii="Calibri" w:hAnsi="Calibri" w:cs="Calibri"/>
          <w:sz w:val="22"/>
          <w:szCs w:val="22"/>
        </w:rPr>
        <w:t xml:space="preserve">Zamawiający przewiduje możliwość zmiany wynagrodzenia </w:t>
      </w:r>
      <w:r w:rsidR="009152AC" w:rsidRPr="001E3B7B">
        <w:rPr>
          <w:rFonts w:ascii="Calibri" w:hAnsi="Calibri" w:cs="Calibri"/>
          <w:sz w:val="22"/>
          <w:szCs w:val="22"/>
        </w:rPr>
        <w:t>w zakresie opisanym w ust. 3 poniżej,</w:t>
      </w:r>
      <w:r w:rsidR="000C60F0">
        <w:rPr>
          <w:rFonts w:ascii="Calibri" w:hAnsi="Calibri" w:cs="Calibri"/>
          <w:sz w:val="22"/>
          <w:szCs w:val="22"/>
        </w:rPr>
        <w:t xml:space="preserve"> </w:t>
      </w:r>
      <w:r w:rsidRPr="001E3B7B">
        <w:rPr>
          <w:rFonts w:ascii="Calibri" w:hAnsi="Calibri" w:cs="Calibri"/>
          <w:sz w:val="22"/>
          <w:szCs w:val="22"/>
        </w:rPr>
        <w:t>w następstwie zmiany będącej skutkiem działań organów państwowych - ustawowa zmiana obowiązującej stawki podatku od towarów i usług VAT lub zmiany za</w:t>
      </w:r>
      <w:r w:rsidR="000C60F0">
        <w:rPr>
          <w:rFonts w:ascii="Calibri" w:hAnsi="Calibri" w:cs="Calibri"/>
          <w:sz w:val="22"/>
          <w:szCs w:val="22"/>
        </w:rPr>
        <w:t>sad rozliczania tego podatku. W </w:t>
      </w:r>
      <w:r w:rsidRPr="001E3B7B">
        <w:rPr>
          <w:rFonts w:ascii="Calibri" w:hAnsi="Calibri" w:cs="Calibri"/>
          <w:sz w:val="22"/>
          <w:szCs w:val="22"/>
        </w:rPr>
        <w:t>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FF2A27" w:rsidRPr="001E3B7B" w:rsidRDefault="009F6B33" w:rsidP="00AF09F4">
      <w:pPr>
        <w:pStyle w:val="Tekstwstpniesformatowany"/>
        <w:tabs>
          <w:tab w:val="left" w:pos="426"/>
        </w:tabs>
        <w:spacing w:before="120" w:line="320" w:lineRule="atLeast"/>
        <w:ind w:left="426" w:hanging="426"/>
        <w:jc w:val="both"/>
        <w:rPr>
          <w:rFonts w:ascii="Calibri" w:hAnsi="Calibri" w:cs="Calibri"/>
          <w:sz w:val="22"/>
          <w:szCs w:val="22"/>
        </w:rPr>
      </w:pPr>
      <w:r>
        <w:rPr>
          <w:rFonts w:ascii="Calibri" w:hAnsi="Calibri" w:cs="Calibri"/>
          <w:sz w:val="22"/>
          <w:szCs w:val="22"/>
        </w:rPr>
        <w:t>4</w:t>
      </w:r>
      <w:r w:rsidR="00FF2A27" w:rsidRPr="001E3B7B">
        <w:rPr>
          <w:rFonts w:ascii="Calibri" w:hAnsi="Calibri" w:cs="Calibri"/>
          <w:sz w:val="22"/>
          <w:szCs w:val="22"/>
        </w:rPr>
        <w:t xml:space="preserve">.  </w:t>
      </w:r>
      <w:r w:rsidR="001E3B7B">
        <w:rPr>
          <w:rFonts w:ascii="Calibri" w:hAnsi="Calibri" w:cs="Calibri"/>
          <w:sz w:val="22"/>
          <w:szCs w:val="22"/>
        </w:rPr>
        <w:tab/>
      </w:r>
      <w:r w:rsidR="00FF2A27" w:rsidRPr="001E3B7B">
        <w:rPr>
          <w:rFonts w:ascii="Calibri" w:hAnsi="Calibri" w:cs="Calibri"/>
          <w:sz w:val="22"/>
          <w:szCs w:val="22"/>
        </w:rPr>
        <w:t>Zamawiający przewiduje możliwość zmiany terminu realizacji Umowy w następstwie:</w:t>
      </w:r>
    </w:p>
    <w:p w:rsidR="00FF2A27" w:rsidRPr="001E3B7B" w:rsidRDefault="00FF2A27" w:rsidP="00AF09F4">
      <w:pPr>
        <w:pStyle w:val="Tekstwstpniesformatowany"/>
        <w:tabs>
          <w:tab w:val="left" w:pos="851"/>
        </w:tabs>
        <w:spacing w:before="120" w:line="320" w:lineRule="atLeast"/>
        <w:ind w:left="851" w:hanging="401"/>
        <w:jc w:val="both"/>
        <w:rPr>
          <w:rFonts w:ascii="Calibri" w:hAnsi="Calibri" w:cs="Calibri"/>
          <w:sz w:val="22"/>
          <w:szCs w:val="22"/>
        </w:rPr>
      </w:pPr>
      <w:r w:rsidRPr="001E3B7B">
        <w:rPr>
          <w:rFonts w:ascii="Calibri" w:hAnsi="Calibri" w:cs="Calibri"/>
          <w:sz w:val="22"/>
          <w:szCs w:val="22"/>
        </w:rPr>
        <w:t>a)</w:t>
      </w:r>
      <w:r w:rsidR="001E3B7B">
        <w:rPr>
          <w:rFonts w:ascii="Calibri" w:hAnsi="Calibri" w:cs="Calibri"/>
          <w:sz w:val="22"/>
          <w:szCs w:val="22"/>
        </w:rPr>
        <w:tab/>
      </w:r>
      <w:r w:rsidRPr="001E3B7B">
        <w:rPr>
          <w:rFonts w:ascii="Calibri" w:hAnsi="Calibri" w:cs="Calibri"/>
          <w:sz w:val="22"/>
          <w:szCs w:val="22"/>
        </w:rPr>
        <w:t xml:space="preserve"> działania siły wyższej, </w:t>
      </w:r>
    </w:p>
    <w:p w:rsidR="00FF2A27" w:rsidRPr="001E3B7B" w:rsidRDefault="00FF2A27" w:rsidP="00AF09F4">
      <w:pPr>
        <w:pStyle w:val="Tekstwstpniesformatowany"/>
        <w:tabs>
          <w:tab w:val="left" w:pos="851"/>
        </w:tabs>
        <w:spacing w:before="120" w:line="320" w:lineRule="atLeast"/>
        <w:ind w:left="851" w:hanging="401"/>
        <w:jc w:val="both"/>
        <w:rPr>
          <w:rFonts w:ascii="Calibri" w:hAnsi="Calibri" w:cs="Calibri"/>
          <w:sz w:val="22"/>
          <w:szCs w:val="22"/>
        </w:rPr>
      </w:pPr>
      <w:r w:rsidRPr="001E3B7B">
        <w:rPr>
          <w:rFonts w:ascii="Calibri" w:hAnsi="Calibri" w:cs="Calibri"/>
          <w:sz w:val="22"/>
          <w:szCs w:val="22"/>
        </w:rPr>
        <w:t xml:space="preserve">b) </w:t>
      </w:r>
      <w:r w:rsidR="001E3B7B">
        <w:rPr>
          <w:rFonts w:ascii="Calibri" w:hAnsi="Calibri" w:cs="Calibri"/>
          <w:sz w:val="22"/>
          <w:szCs w:val="22"/>
        </w:rPr>
        <w:tab/>
      </w:r>
      <w:r w:rsidRPr="001E3B7B">
        <w:rPr>
          <w:rFonts w:ascii="Calibri" w:hAnsi="Calibri" w:cs="Calibri"/>
          <w:sz w:val="22"/>
          <w:szCs w:val="22"/>
        </w:rPr>
        <w:t xml:space="preserve">okoliczności, za które odpowiedzialność ponosi Zamawiający, w zakresie, w jakim ww. okoliczności miały lub będą mogły mieć wpływ na dotrzymanie terminu zakończenia robót, a okoliczności te nie wynikają z przyczyn leżących po stronie Wykonawcy, </w:t>
      </w:r>
    </w:p>
    <w:p w:rsidR="00FF2A27" w:rsidRPr="001E3B7B" w:rsidRDefault="00FF2A27" w:rsidP="00AF09F4">
      <w:pPr>
        <w:pStyle w:val="Tekstwstpniesformatowany"/>
        <w:tabs>
          <w:tab w:val="left" w:pos="851"/>
        </w:tabs>
        <w:spacing w:before="120" w:line="320" w:lineRule="atLeast"/>
        <w:ind w:left="851" w:hanging="401"/>
        <w:jc w:val="both"/>
        <w:rPr>
          <w:rFonts w:ascii="Calibri" w:hAnsi="Calibri" w:cs="Calibri"/>
          <w:sz w:val="22"/>
          <w:szCs w:val="22"/>
        </w:rPr>
      </w:pPr>
      <w:r w:rsidRPr="001E3B7B">
        <w:rPr>
          <w:rFonts w:ascii="Calibri" w:hAnsi="Calibri" w:cs="Calibri"/>
          <w:sz w:val="22"/>
          <w:szCs w:val="22"/>
        </w:rPr>
        <w:t xml:space="preserve">c)   </w:t>
      </w:r>
      <w:r w:rsidR="001E3B7B">
        <w:rPr>
          <w:rFonts w:ascii="Calibri" w:hAnsi="Calibri" w:cs="Calibri"/>
          <w:sz w:val="22"/>
          <w:szCs w:val="22"/>
        </w:rPr>
        <w:tab/>
      </w:r>
      <w:r w:rsidRPr="001E3B7B">
        <w:rPr>
          <w:rFonts w:ascii="Calibri" w:hAnsi="Calibri" w:cs="Calibri"/>
          <w:sz w:val="22"/>
          <w:szCs w:val="22"/>
        </w:rPr>
        <w:t xml:space="preserve">wystąpienia opóźnienia w dokonaniu określonych czynności lub ich zaniechania przez właściwe organy administracji </w:t>
      </w:r>
      <w:r w:rsidR="00211F95">
        <w:rPr>
          <w:rFonts w:ascii="Calibri" w:hAnsi="Calibri" w:cs="Calibri"/>
          <w:sz w:val="22"/>
          <w:szCs w:val="22"/>
        </w:rPr>
        <w:t>publicznej</w:t>
      </w:r>
      <w:r w:rsidRPr="001E3B7B">
        <w:rPr>
          <w:rFonts w:ascii="Calibri" w:hAnsi="Calibri" w:cs="Calibri"/>
          <w:sz w:val="22"/>
          <w:szCs w:val="22"/>
        </w:rPr>
        <w:t>, które nie są następstwem okoliczności, za które Wykonawca ponosi odpowiedzialność,</w:t>
      </w:r>
    </w:p>
    <w:p w:rsidR="00FF2A27" w:rsidRPr="001E3B7B" w:rsidRDefault="00FF2A27" w:rsidP="00AF09F4">
      <w:pPr>
        <w:pStyle w:val="Tekstwstpniesformatowany"/>
        <w:tabs>
          <w:tab w:val="left" w:pos="851"/>
        </w:tabs>
        <w:spacing w:before="120" w:line="320" w:lineRule="atLeast"/>
        <w:ind w:left="851" w:hanging="401"/>
        <w:jc w:val="both"/>
        <w:rPr>
          <w:rFonts w:ascii="Calibri" w:hAnsi="Calibri" w:cs="Calibri"/>
          <w:sz w:val="22"/>
          <w:szCs w:val="22"/>
        </w:rPr>
      </w:pPr>
      <w:r w:rsidRPr="001E3B7B">
        <w:rPr>
          <w:rFonts w:ascii="Calibri" w:hAnsi="Calibri" w:cs="Calibri"/>
          <w:sz w:val="22"/>
          <w:szCs w:val="22"/>
        </w:rPr>
        <w:t xml:space="preserve">d) </w:t>
      </w:r>
      <w:r w:rsidR="001E3B7B">
        <w:rPr>
          <w:rFonts w:ascii="Calibri" w:hAnsi="Calibri" w:cs="Calibri"/>
          <w:sz w:val="22"/>
          <w:szCs w:val="22"/>
        </w:rPr>
        <w:tab/>
      </w:r>
      <w:r w:rsidRPr="001E3B7B">
        <w:rPr>
          <w:rFonts w:ascii="Calibri" w:hAnsi="Calibri" w:cs="Calibri"/>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FF2A27" w:rsidRPr="001E3B7B" w:rsidRDefault="00F2435F" w:rsidP="00AF09F4">
      <w:pPr>
        <w:pStyle w:val="Tekstwstpniesformatowany"/>
        <w:spacing w:before="120" w:line="320" w:lineRule="atLeast"/>
        <w:ind w:left="426" w:hanging="426"/>
        <w:jc w:val="both"/>
        <w:rPr>
          <w:rFonts w:ascii="Calibri" w:hAnsi="Calibri" w:cs="Calibri"/>
          <w:sz w:val="22"/>
          <w:szCs w:val="22"/>
        </w:rPr>
      </w:pPr>
      <w:r>
        <w:rPr>
          <w:rFonts w:ascii="Calibri" w:hAnsi="Calibri" w:cs="Calibri"/>
          <w:sz w:val="22"/>
          <w:szCs w:val="22"/>
        </w:rPr>
        <w:t>5</w:t>
      </w:r>
      <w:r w:rsidR="00FF2A27" w:rsidRPr="001E3B7B">
        <w:rPr>
          <w:rFonts w:ascii="Calibri" w:hAnsi="Calibri" w:cs="Calibri"/>
          <w:sz w:val="22"/>
          <w:szCs w:val="22"/>
        </w:rPr>
        <w:t xml:space="preserve">. </w:t>
      </w:r>
      <w:r w:rsidR="001E3B7B">
        <w:rPr>
          <w:rFonts w:ascii="Calibri" w:hAnsi="Calibri" w:cs="Calibri"/>
          <w:sz w:val="22"/>
          <w:szCs w:val="22"/>
        </w:rPr>
        <w:tab/>
      </w:r>
      <w:r w:rsidR="00E94828" w:rsidRPr="009F6B33">
        <w:rPr>
          <w:rFonts w:ascii="Calibri" w:hAnsi="Calibri" w:cs="Calibri"/>
          <w:sz w:val="22"/>
          <w:szCs w:val="22"/>
        </w:rPr>
        <w:t xml:space="preserve">W przypadkach opisanych w ust. </w:t>
      </w:r>
      <w:r w:rsidR="009F6B33" w:rsidRPr="009F6B33">
        <w:rPr>
          <w:rFonts w:ascii="Calibri" w:hAnsi="Calibri" w:cs="Calibri"/>
          <w:sz w:val="22"/>
          <w:szCs w:val="22"/>
        </w:rPr>
        <w:t>4</w:t>
      </w:r>
      <w:r w:rsidR="00E94828" w:rsidRPr="009F6B33">
        <w:rPr>
          <w:rFonts w:ascii="Calibri" w:hAnsi="Calibri" w:cs="Calibri"/>
          <w:sz w:val="22"/>
          <w:szCs w:val="22"/>
        </w:rPr>
        <w:t xml:space="preserve"> </w:t>
      </w:r>
      <w:r w:rsidR="00E94828">
        <w:rPr>
          <w:rFonts w:ascii="Calibri" w:hAnsi="Calibri" w:cs="Calibri"/>
          <w:sz w:val="22"/>
          <w:szCs w:val="22"/>
        </w:rPr>
        <w:t>t</w:t>
      </w:r>
      <w:r w:rsidR="00FF2A27" w:rsidRPr="001E3B7B">
        <w:rPr>
          <w:rFonts w:ascii="Calibri" w:hAnsi="Calibri" w:cs="Calibri"/>
          <w:sz w:val="22"/>
          <w:szCs w:val="22"/>
        </w:rPr>
        <w:t xml:space="preserve">ermin wykonania przedmiotu Umowy ulega odpowiednio zmianie o okres trwania okoliczności celem ukończenia przedmiotu Umowy w sposób należyty. </w:t>
      </w:r>
      <w:r w:rsidR="00E94828" w:rsidRPr="009F6B33">
        <w:rPr>
          <w:rFonts w:ascii="Calibri" w:hAnsi="Calibri" w:cs="Calibri"/>
          <w:sz w:val="22"/>
          <w:szCs w:val="22"/>
        </w:rPr>
        <w:t>W takich przypadkach</w:t>
      </w:r>
      <w:r w:rsidR="00E94828">
        <w:rPr>
          <w:rFonts w:ascii="Calibri" w:hAnsi="Calibri" w:cs="Calibri"/>
          <w:sz w:val="22"/>
          <w:szCs w:val="22"/>
        </w:rPr>
        <w:t xml:space="preserve"> z</w:t>
      </w:r>
      <w:r w:rsidR="00FF2A27" w:rsidRPr="001E3B7B">
        <w:rPr>
          <w:rFonts w:ascii="Calibri" w:hAnsi="Calibri" w:cs="Calibri"/>
          <w:sz w:val="22"/>
          <w:szCs w:val="22"/>
        </w:rPr>
        <w:t xml:space="preserve">miana terminu nie wpływa na zmianę wynagrodzenia Wykonawcy. </w:t>
      </w:r>
    </w:p>
    <w:p w:rsidR="00FF2A27" w:rsidRDefault="00F2435F" w:rsidP="00AF09F4">
      <w:pPr>
        <w:pStyle w:val="Tekstwstpniesformatowany"/>
        <w:spacing w:before="120" w:line="320" w:lineRule="atLeast"/>
        <w:ind w:left="426" w:hanging="426"/>
        <w:jc w:val="both"/>
        <w:rPr>
          <w:rFonts w:ascii="Calibri" w:hAnsi="Calibri" w:cs="Calibri"/>
          <w:sz w:val="22"/>
          <w:szCs w:val="22"/>
        </w:rPr>
      </w:pPr>
      <w:r>
        <w:rPr>
          <w:rFonts w:ascii="Calibri" w:hAnsi="Calibri" w:cs="Calibri"/>
          <w:sz w:val="22"/>
          <w:szCs w:val="22"/>
        </w:rPr>
        <w:t>6</w:t>
      </w:r>
      <w:r w:rsidR="00FF2A27" w:rsidRPr="001E3B7B">
        <w:rPr>
          <w:rFonts w:ascii="Calibri" w:hAnsi="Calibri" w:cs="Calibri"/>
          <w:sz w:val="22"/>
          <w:szCs w:val="22"/>
        </w:rPr>
        <w:t>.</w:t>
      </w:r>
      <w:r w:rsidR="001E3B7B">
        <w:rPr>
          <w:rFonts w:ascii="Calibri" w:hAnsi="Calibri" w:cs="Calibri"/>
          <w:sz w:val="22"/>
          <w:szCs w:val="22"/>
        </w:rPr>
        <w:tab/>
      </w:r>
      <w:r w:rsidR="00FF2A27" w:rsidRPr="001E3B7B">
        <w:rPr>
          <w:rFonts w:ascii="Calibri" w:hAnsi="Calibri" w:cs="Calibri"/>
          <w:sz w:val="22"/>
          <w:szCs w:val="22"/>
        </w:rPr>
        <w:t>Zmiany wynagrodzenia i terminu realizacji wymagają zaw</w:t>
      </w:r>
      <w:r w:rsidR="00AD6B9E">
        <w:rPr>
          <w:rFonts w:ascii="Calibri" w:hAnsi="Calibri" w:cs="Calibri"/>
          <w:sz w:val="22"/>
          <w:szCs w:val="22"/>
        </w:rPr>
        <w:t>arcia aneksu do Umowy. Zmiany w </w:t>
      </w:r>
      <w:r w:rsidR="00FF2A27" w:rsidRPr="001E3B7B">
        <w:rPr>
          <w:rFonts w:ascii="Calibri" w:hAnsi="Calibri" w:cs="Calibri"/>
          <w:sz w:val="22"/>
          <w:szCs w:val="22"/>
        </w:rPr>
        <w:t>dokumentacji projektowej nie wymagają zawarcia aneksu do Umowy.</w:t>
      </w:r>
    </w:p>
    <w:p w:rsidR="00FF2A27" w:rsidRPr="001E3B7B" w:rsidRDefault="00F2435F" w:rsidP="00AF09F4">
      <w:pPr>
        <w:pStyle w:val="Tekstwstpniesformatowany"/>
        <w:spacing w:before="120" w:line="320" w:lineRule="atLeast"/>
        <w:ind w:left="426" w:hanging="426"/>
        <w:jc w:val="both"/>
        <w:rPr>
          <w:rFonts w:ascii="Calibri" w:hAnsi="Calibri" w:cs="Calibri"/>
          <w:sz w:val="22"/>
          <w:szCs w:val="22"/>
        </w:rPr>
      </w:pPr>
      <w:r>
        <w:rPr>
          <w:rFonts w:ascii="Calibri" w:hAnsi="Calibri" w:cs="Calibri"/>
          <w:sz w:val="22"/>
          <w:szCs w:val="22"/>
        </w:rPr>
        <w:t>7</w:t>
      </w:r>
      <w:r w:rsidR="00FF2A27" w:rsidRPr="001E3B7B">
        <w:rPr>
          <w:rFonts w:ascii="Calibri" w:hAnsi="Calibri" w:cs="Calibri"/>
          <w:sz w:val="22"/>
          <w:szCs w:val="22"/>
        </w:rPr>
        <w:t>.</w:t>
      </w:r>
      <w:r w:rsidR="001E3B7B">
        <w:rPr>
          <w:rFonts w:ascii="Calibri" w:hAnsi="Calibri" w:cs="Calibri"/>
          <w:sz w:val="22"/>
          <w:szCs w:val="22"/>
        </w:rPr>
        <w:tab/>
      </w:r>
      <w:r w:rsidR="00FF2A27" w:rsidRPr="001E3B7B">
        <w:rPr>
          <w:rFonts w:ascii="Calibri" w:hAnsi="Calibri" w:cs="Calibri"/>
          <w:sz w:val="22"/>
          <w:szCs w:val="22"/>
        </w:rPr>
        <w:t>Osoby wyznaczone i wpisane do Umowy</w:t>
      </w:r>
      <w:r w:rsidR="00F107D9">
        <w:rPr>
          <w:rFonts w:ascii="Calibri" w:hAnsi="Calibri" w:cs="Calibri"/>
          <w:sz w:val="22"/>
          <w:szCs w:val="22"/>
        </w:rPr>
        <w:t>,</w:t>
      </w:r>
      <w:r w:rsidR="00FF2A27" w:rsidRPr="001E3B7B">
        <w:rPr>
          <w:rFonts w:ascii="Calibri" w:hAnsi="Calibri" w:cs="Calibri"/>
          <w:sz w:val="22"/>
          <w:szCs w:val="22"/>
        </w:rPr>
        <w:t xml:space="preserve"> jako osoby nadzorujące mogą być przez Wykonawcę zmienione. Osoby te winny spełniać </w:t>
      </w:r>
      <w:r w:rsidR="00F107D9" w:rsidRPr="001E3B7B">
        <w:rPr>
          <w:rFonts w:ascii="Calibri" w:hAnsi="Calibri" w:cs="Calibri"/>
          <w:sz w:val="22"/>
          <w:szCs w:val="22"/>
        </w:rPr>
        <w:t xml:space="preserve">wymagania </w:t>
      </w:r>
      <w:r w:rsidR="00FF2A27" w:rsidRPr="001E3B7B">
        <w:rPr>
          <w:rFonts w:ascii="Calibri" w:hAnsi="Calibri" w:cs="Calibri"/>
          <w:sz w:val="22"/>
          <w:szCs w:val="22"/>
        </w:rPr>
        <w:t xml:space="preserve">określone w SIWZ, a zamiana taka może nastąpić po </w:t>
      </w:r>
      <w:r w:rsidR="00FF2A27" w:rsidRPr="001E3B7B">
        <w:rPr>
          <w:rFonts w:ascii="Calibri" w:hAnsi="Calibri" w:cs="Calibri"/>
          <w:sz w:val="22"/>
          <w:szCs w:val="22"/>
        </w:rPr>
        <w:lastRenderedPageBreak/>
        <w:t>uprzednim pisemnym zawiadomieniu Zamawiającego i jego akceptacji.</w:t>
      </w:r>
    </w:p>
    <w:p w:rsidR="001D6586" w:rsidRPr="00D96D91" w:rsidRDefault="007744E2" w:rsidP="00E64A7F">
      <w:pPr>
        <w:keepNext/>
        <w:spacing w:after="240" w:line="320" w:lineRule="atLeast"/>
        <w:ind w:left="425" w:right="0" w:firstLine="0"/>
        <w:jc w:val="center"/>
        <w:outlineLvl w:val="0"/>
        <w:rPr>
          <w:rFonts w:ascii="Calibri" w:hAnsi="Calibri" w:cs="Calibri"/>
          <w:b/>
          <w:sz w:val="22"/>
          <w:szCs w:val="22"/>
        </w:rPr>
      </w:pPr>
      <w:bookmarkStart w:id="57" w:name="_Toc507590997"/>
      <w:r w:rsidRPr="00D96D91">
        <w:rPr>
          <w:rFonts w:ascii="Calibri" w:hAnsi="Calibri" w:cs="Calibri"/>
          <w:b/>
          <w:sz w:val="22"/>
          <w:szCs w:val="22"/>
          <w:shd w:val="clear" w:color="auto" w:fill="FFFFFF"/>
        </w:rPr>
        <w:t>§</w:t>
      </w:r>
      <w:r w:rsidR="00365C57" w:rsidRPr="00D96D91">
        <w:rPr>
          <w:rFonts w:ascii="Calibri" w:hAnsi="Calibri" w:cs="Calibri"/>
          <w:b/>
          <w:sz w:val="22"/>
          <w:szCs w:val="22"/>
          <w:shd w:val="clear" w:color="auto" w:fill="FFFFFF"/>
        </w:rPr>
        <w:t xml:space="preserve"> 2</w:t>
      </w:r>
      <w:r w:rsidR="00211F95">
        <w:rPr>
          <w:rFonts w:ascii="Calibri" w:hAnsi="Calibri" w:cs="Calibri"/>
          <w:b/>
          <w:sz w:val="22"/>
          <w:szCs w:val="22"/>
          <w:shd w:val="clear" w:color="auto" w:fill="FFFFFF"/>
        </w:rPr>
        <w:t>4</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t>Pozostałe ustalenia szczegółowe</w:t>
      </w:r>
      <w:bookmarkEnd w:id="57"/>
    </w:p>
    <w:p w:rsidR="001D6586" w:rsidRPr="00D96D91" w:rsidRDefault="001D6586" w:rsidP="00AF09F4">
      <w:pPr>
        <w:widowControl/>
        <w:numPr>
          <w:ilvl w:val="0"/>
          <w:numId w:val="22"/>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Powielanie, reprodukcja  przez Zamawiającego jakiejkolwiek części dokumentacji projektowej do celów  promocji inwestycji nie wymaga zgody </w:t>
      </w:r>
      <w:r w:rsidR="007C74BB" w:rsidRPr="00D96D91">
        <w:rPr>
          <w:rFonts w:ascii="Calibri" w:hAnsi="Calibri" w:cs="Calibri"/>
          <w:sz w:val="22"/>
          <w:szCs w:val="22"/>
        </w:rPr>
        <w:t>Wykonawcy</w:t>
      </w:r>
      <w:r w:rsidRPr="00D96D91">
        <w:rPr>
          <w:rFonts w:ascii="Calibri" w:hAnsi="Calibri" w:cs="Calibri"/>
          <w:sz w:val="22"/>
          <w:szCs w:val="22"/>
        </w:rPr>
        <w:t xml:space="preserve"> oraz jego podwykonawców.</w:t>
      </w:r>
    </w:p>
    <w:p w:rsidR="001D6586" w:rsidRPr="00D96D91" w:rsidRDefault="00D2416E" w:rsidP="00AF09F4">
      <w:pPr>
        <w:widowControl/>
        <w:numPr>
          <w:ilvl w:val="0"/>
          <w:numId w:val="22"/>
        </w:numPr>
        <w:spacing w:before="120" w:after="120" w:line="320" w:lineRule="atLeast"/>
        <w:ind w:right="0"/>
        <w:rPr>
          <w:rFonts w:ascii="Calibri" w:hAnsi="Calibri" w:cs="Calibri"/>
          <w:sz w:val="22"/>
          <w:szCs w:val="22"/>
        </w:rPr>
      </w:pPr>
      <w:r w:rsidRPr="00D96D91">
        <w:rPr>
          <w:rFonts w:ascii="Calibri" w:hAnsi="Calibri" w:cs="Calibri"/>
          <w:sz w:val="22"/>
          <w:szCs w:val="22"/>
        </w:rPr>
        <w:t>Wykonawca</w:t>
      </w:r>
      <w:r w:rsidR="001D6586" w:rsidRPr="00D96D91">
        <w:rPr>
          <w:rFonts w:ascii="Calibri" w:hAnsi="Calibri" w:cs="Calibri"/>
          <w:sz w:val="22"/>
          <w:szCs w:val="22"/>
        </w:rPr>
        <w:t xml:space="preserve"> zobowiązuje się do poufności sporządzonych kosztorysów inwestorskich w ramach niniejszej </w:t>
      </w:r>
      <w:r w:rsidR="002F6002" w:rsidRPr="00D96D91">
        <w:rPr>
          <w:rFonts w:ascii="Calibri" w:hAnsi="Calibri" w:cs="Calibri"/>
          <w:sz w:val="22"/>
          <w:szCs w:val="22"/>
        </w:rPr>
        <w:t>Umow</w:t>
      </w:r>
      <w:r w:rsidR="001D6586" w:rsidRPr="00D96D91">
        <w:rPr>
          <w:rFonts w:ascii="Calibri" w:hAnsi="Calibri" w:cs="Calibri"/>
          <w:sz w:val="22"/>
          <w:szCs w:val="22"/>
        </w:rPr>
        <w:t xml:space="preserve">y i </w:t>
      </w:r>
      <w:r w:rsidR="008C1677" w:rsidRPr="00D96D91">
        <w:rPr>
          <w:rFonts w:ascii="Calibri" w:hAnsi="Calibri" w:cs="Calibri"/>
          <w:sz w:val="22"/>
          <w:szCs w:val="22"/>
        </w:rPr>
        <w:t>do nie</w:t>
      </w:r>
      <w:r w:rsidR="001D6586" w:rsidRPr="00D96D91">
        <w:rPr>
          <w:rFonts w:ascii="Calibri" w:hAnsi="Calibri" w:cs="Calibri"/>
          <w:sz w:val="22"/>
          <w:szCs w:val="22"/>
        </w:rPr>
        <w:t>udostępnienia ich nikomu poza osobami upoważnionymi przez Zamawiającego.</w:t>
      </w:r>
    </w:p>
    <w:p w:rsidR="00B1153E" w:rsidRPr="00D96D91" w:rsidRDefault="00D2416E" w:rsidP="00AF09F4">
      <w:pPr>
        <w:widowControl/>
        <w:numPr>
          <w:ilvl w:val="0"/>
          <w:numId w:val="22"/>
        </w:numPr>
        <w:spacing w:before="120" w:after="120" w:line="320" w:lineRule="atLeast"/>
        <w:ind w:right="0"/>
        <w:rPr>
          <w:rFonts w:ascii="Calibri" w:hAnsi="Calibri" w:cs="Calibri"/>
          <w:sz w:val="22"/>
          <w:szCs w:val="22"/>
        </w:rPr>
      </w:pPr>
      <w:r w:rsidRPr="00D96D91">
        <w:rPr>
          <w:rFonts w:ascii="Calibri" w:hAnsi="Calibri" w:cs="Calibri"/>
          <w:sz w:val="22"/>
          <w:szCs w:val="22"/>
        </w:rPr>
        <w:t>Wykonawca</w:t>
      </w:r>
      <w:r w:rsidR="001D6586" w:rsidRPr="00D96D91">
        <w:rPr>
          <w:rFonts w:ascii="Calibri" w:hAnsi="Calibri" w:cs="Calibri"/>
          <w:sz w:val="22"/>
          <w:szCs w:val="22"/>
        </w:rPr>
        <w:t xml:space="preserve"> przyjmuje do wiadomości,</w:t>
      </w:r>
      <w:r w:rsidR="003726B5" w:rsidRPr="00D96D91">
        <w:rPr>
          <w:rFonts w:ascii="Calibri" w:hAnsi="Calibri" w:cs="Calibri"/>
          <w:sz w:val="22"/>
          <w:szCs w:val="22"/>
        </w:rPr>
        <w:t xml:space="preserve"> </w:t>
      </w:r>
      <w:r w:rsidR="001D6586" w:rsidRPr="00D96D91">
        <w:rPr>
          <w:rFonts w:ascii="Calibri" w:hAnsi="Calibri" w:cs="Calibri"/>
          <w:sz w:val="22"/>
          <w:szCs w:val="22"/>
        </w:rPr>
        <w:t>że wykonana dokumentacja będzie stanowiła materiał Zamawiającego do ogłoszenia przetargu na Kontrakt typu roboty</w:t>
      </w:r>
      <w:r w:rsidR="00363785" w:rsidRPr="00D96D91">
        <w:rPr>
          <w:rFonts w:ascii="Calibri" w:hAnsi="Calibri" w:cs="Calibri"/>
          <w:sz w:val="22"/>
          <w:szCs w:val="22"/>
        </w:rPr>
        <w:t xml:space="preserve"> budowlane.</w:t>
      </w:r>
    </w:p>
    <w:p w:rsidR="001D6586" w:rsidRPr="00D96D91" w:rsidRDefault="007744E2" w:rsidP="00E64A7F">
      <w:pPr>
        <w:spacing w:after="240" w:line="320" w:lineRule="atLeast"/>
        <w:ind w:left="425" w:right="0" w:firstLine="0"/>
        <w:jc w:val="center"/>
        <w:outlineLvl w:val="0"/>
        <w:rPr>
          <w:rFonts w:ascii="Calibri" w:hAnsi="Calibri" w:cs="Calibri"/>
          <w:b/>
          <w:sz w:val="22"/>
          <w:szCs w:val="22"/>
        </w:rPr>
      </w:pPr>
      <w:bookmarkStart w:id="58" w:name="_Toc507590998"/>
      <w:r w:rsidRPr="00D96D91">
        <w:rPr>
          <w:rFonts w:ascii="Calibri" w:hAnsi="Calibri" w:cs="Calibri"/>
          <w:b/>
          <w:sz w:val="22"/>
          <w:szCs w:val="22"/>
          <w:shd w:val="clear" w:color="auto" w:fill="FFFFFF"/>
        </w:rPr>
        <w:t>§</w:t>
      </w:r>
      <w:r w:rsidR="00365C57" w:rsidRPr="00D96D91">
        <w:rPr>
          <w:rFonts w:ascii="Calibri" w:hAnsi="Calibri" w:cs="Calibri"/>
          <w:b/>
          <w:sz w:val="22"/>
          <w:szCs w:val="22"/>
          <w:shd w:val="clear" w:color="auto" w:fill="FFFFFF"/>
        </w:rPr>
        <w:t xml:space="preserve"> 2</w:t>
      </w:r>
      <w:r w:rsidR="00211F95">
        <w:rPr>
          <w:rFonts w:ascii="Calibri" w:hAnsi="Calibri" w:cs="Calibri"/>
          <w:b/>
          <w:sz w:val="22"/>
          <w:szCs w:val="22"/>
          <w:shd w:val="clear" w:color="auto" w:fill="FFFFFF"/>
        </w:rPr>
        <w:t>5</w:t>
      </w:r>
      <w:r w:rsidRPr="00D96D91">
        <w:rPr>
          <w:rFonts w:ascii="Calibri" w:hAnsi="Calibri" w:cs="Calibri"/>
          <w:b/>
          <w:sz w:val="22"/>
          <w:szCs w:val="22"/>
          <w:shd w:val="clear" w:color="auto" w:fill="FFFFFF"/>
        </w:rPr>
        <w:t>.</w:t>
      </w:r>
      <w:r w:rsidR="001D6586" w:rsidRPr="00D96D91">
        <w:rPr>
          <w:rFonts w:ascii="Calibri" w:hAnsi="Calibri" w:cs="Calibri"/>
          <w:b/>
          <w:sz w:val="22"/>
          <w:szCs w:val="22"/>
        </w:rPr>
        <w:br/>
        <w:t>Postanowienia końcowe</w:t>
      </w:r>
      <w:bookmarkEnd w:id="58"/>
    </w:p>
    <w:p w:rsidR="001D6586" w:rsidRPr="00D96D91" w:rsidRDefault="001D6586" w:rsidP="00AF09F4">
      <w:pPr>
        <w:widowControl/>
        <w:numPr>
          <w:ilvl w:val="0"/>
          <w:numId w:val="23"/>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W sprawach nieuregulowanych niniejszą </w:t>
      </w:r>
      <w:r w:rsidR="002F6002" w:rsidRPr="00D96D91">
        <w:rPr>
          <w:rFonts w:ascii="Calibri" w:hAnsi="Calibri" w:cs="Calibri"/>
          <w:sz w:val="22"/>
          <w:szCs w:val="22"/>
        </w:rPr>
        <w:t>Umow</w:t>
      </w:r>
      <w:r w:rsidR="008C1677" w:rsidRPr="00D96D91">
        <w:rPr>
          <w:rFonts w:ascii="Calibri" w:hAnsi="Calibri" w:cs="Calibri"/>
          <w:sz w:val="22"/>
          <w:szCs w:val="22"/>
        </w:rPr>
        <w:t>ą mają zastosowanie przepisy Ustawy p</w:t>
      </w:r>
      <w:r w:rsidRPr="00D96D91">
        <w:rPr>
          <w:rFonts w:ascii="Calibri" w:hAnsi="Calibri" w:cs="Calibri"/>
          <w:sz w:val="22"/>
          <w:szCs w:val="22"/>
        </w:rPr>
        <w:t>rawo zamówień publiczn</w:t>
      </w:r>
      <w:r w:rsidR="008C1677" w:rsidRPr="00D96D91">
        <w:rPr>
          <w:rFonts w:ascii="Calibri" w:hAnsi="Calibri" w:cs="Calibri"/>
          <w:sz w:val="22"/>
          <w:szCs w:val="22"/>
        </w:rPr>
        <w:t>ych i kodeksu c</w:t>
      </w:r>
      <w:r w:rsidRPr="00D96D91">
        <w:rPr>
          <w:rFonts w:ascii="Calibri" w:hAnsi="Calibri" w:cs="Calibri"/>
          <w:sz w:val="22"/>
          <w:szCs w:val="22"/>
        </w:rPr>
        <w:t>ywilnego.</w:t>
      </w:r>
    </w:p>
    <w:p w:rsidR="001D6586" w:rsidRPr="00D96D91" w:rsidRDefault="001D6586" w:rsidP="00AF09F4">
      <w:pPr>
        <w:widowControl/>
        <w:numPr>
          <w:ilvl w:val="0"/>
          <w:numId w:val="23"/>
        </w:numPr>
        <w:spacing w:before="120" w:after="120" w:line="320" w:lineRule="atLeast"/>
        <w:ind w:right="0"/>
        <w:rPr>
          <w:rFonts w:ascii="Calibri" w:hAnsi="Calibri" w:cs="Calibri"/>
          <w:sz w:val="22"/>
          <w:szCs w:val="22"/>
        </w:rPr>
      </w:pPr>
      <w:r w:rsidRPr="00D96D91">
        <w:rPr>
          <w:rFonts w:ascii="Calibri" w:hAnsi="Calibri" w:cs="Calibri"/>
          <w:sz w:val="22"/>
          <w:szCs w:val="22"/>
        </w:rPr>
        <w:t xml:space="preserve">W sprawach nieuregulowanych niniejszą </w:t>
      </w:r>
      <w:r w:rsidR="002F6002" w:rsidRPr="00D96D91">
        <w:rPr>
          <w:rFonts w:ascii="Calibri" w:hAnsi="Calibri" w:cs="Calibri"/>
          <w:sz w:val="22"/>
          <w:szCs w:val="22"/>
        </w:rPr>
        <w:t>Umow</w:t>
      </w:r>
      <w:r w:rsidRPr="00D96D91">
        <w:rPr>
          <w:rFonts w:ascii="Calibri" w:hAnsi="Calibri" w:cs="Calibri"/>
          <w:sz w:val="22"/>
          <w:szCs w:val="22"/>
        </w:rPr>
        <w:t>ą mają zastosowanie właściwe przepisy prawa polskiego.</w:t>
      </w:r>
    </w:p>
    <w:p w:rsidR="001D6586" w:rsidRPr="00D96D91" w:rsidRDefault="001D6586" w:rsidP="00AF09F4">
      <w:pPr>
        <w:widowControl/>
        <w:numPr>
          <w:ilvl w:val="0"/>
          <w:numId w:val="23"/>
        </w:numPr>
        <w:spacing w:before="120" w:after="120" w:line="320" w:lineRule="atLeast"/>
        <w:ind w:right="0"/>
        <w:rPr>
          <w:rFonts w:ascii="Calibri" w:hAnsi="Calibri" w:cs="Calibri"/>
          <w:sz w:val="22"/>
          <w:szCs w:val="22"/>
        </w:rPr>
      </w:pPr>
      <w:r w:rsidRPr="00D96D91">
        <w:rPr>
          <w:rFonts w:ascii="Calibri" w:hAnsi="Calibri" w:cs="Calibri"/>
          <w:sz w:val="22"/>
          <w:szCs w:val="22"/>
        </w:rPr>
        <w:t>Strony ustalają, iż sądem właściwym w zakresie rozstrzygania sporów pomiędzy Stronami będzie sąd właściwy miejscowo dla siedziby Zamawiającego.</w:t>
      </w:r>
    </w:p>
    <w:p w:rsidR="00196C05" w:rsidRPr="00D96D91" w:rsidRDefault="002F6002" w:rsidP="00AF09F4">
      <w:pPr>
        <w:widowControl/>
        <w:numPr>
          <w:ilvl w:val="0"/>
          <w:numId w:val="23"/>
        </w:numPr>
        <w:spacing w:before="120" w:after="120" w:line="320" w:lineRule="atLeast"/>
        <w:ind w:right="0"/>
        <w:rPr>
          <w:rFonts w:ascii="Calibri" w:hAnsi="Calibri" w:cs="Calibri"/>
          <w:sz w:val="22"/>
          <w:szCs w:val="22"/>
        </w:rPr>
      </w:pPr>
      <w:r w:rsidRPr="00D96D91">
        <w:rPr>
          <w:rFonts w:ascii="Calibri" w:hAnsi="Calibri" w:cs="Calibri"/>
          <w:sz w:val="22"/>
          <w:szCs w:val="22"/>
        </w:rPr>
        <w:t>Umow</w:t>
      </w:r>
      <w:r w:rsidR="001D6586" w:rsidRPr="00D96D91">
        <w:rPr>
          <w:rFonts w:ascii="Calibri" w:hAnsi="Calibri" w:cs="Calibri"/>
          <w:sz w:val="22"/>
          <w:szCs w:val="22"/>
        </w:rPr>
        <w:t xml:space="preserve">ę sporządzono w trzech jednobrzmiących egzemplarzach jeden dla </w:t>
      </w:r>
      <w:r w:rsidR="00D2416E" w:rsidRPr="00D96D91">
        <w:rPr>
          <w:rFonts w:ascii="Calibri" w:hAnsi="Calibri" w:cs="Calibri"/>
          <w:sz w:val="22"/>
          <w:szCs w:val="22"/>
        </w:rPr>
        <w:t>Wykonawca</w:t>
      </w:r>
      <w:r w:rsidR="001D6586" w:rsidRPr="00D96D91">
        <w:rPr>
          <w:rFonts w:ascii="Calibri" w:hAnsi="Calibri" w:cs="Calibri"/>
          <w:sz w:val="22"/>
          <w:szCs w:val="22"/>
        </w:rPr>
        <w:t xml:space="preserve"> a dwa dla Zamawiającego.</w:t>
      </w:r>
    </w:p>
    <w:p w:rsidR="00A24F2D" w:rsidRPr="00D96D91" w:rsidRDefault="00A24F2D" w:rsidP="001D6586">
      <w:pPr>
        <w:widowControl/>
        <w:spacing w:before="120" w:after="120" w:line="240" w:lineRule="auto"/>
        <w:ind w:left="0" w:right="0" w:firstLine="0"/>
        <w:rPr>
          <w:rFonts w:ascii="Calibri" w:hAnsi="Calibri" w:cs="Calibri"/>
          <w:sz w:val="22"/>
          <w:szCs w:val="22"/>
        </w:rPr>
      </w:pPr>
    </w:p>
    <w:p w:rsidR="001D6586" w:rsidRPr="004456F1" w:rsidRDefault="001D6586" w:rsidP="001D6586">
      <w:pPr>
        <w:widowControl/>
        <w:spacing w:before="120" w:after="120" w:line="240" w:lineRule="auto"/>
        <w:ind w:right="0"/>
        <w:rPr>
          <w:rFonts w:ascii="Calibri" w:hAnsi="Calibri" w:cs="Calibri"/>
          <w:sz w:val="20"/>
          <w:szCs w:val="22"/>
        </w:rPr>
      </w:pPr>
      <w:r w:rsidRPr="004456F1">
        <w:rPr>
          <w:rFonts w:ascii="Calibri" w:hAnsi="Calibri" w:cs="Calibri"/>
          <w:sz w:val="20"/>
          <w:szCs w:val="22"/>
        </w:rPr>
        <w:t>Załącznik</w:t>
      </w:r>
      <w:r w:rsidR="003438D2" w:rsidRPr="004456F1">
        <w:rPr>
          <w:rFonts w:ascii="Calibri" w:hAnsi="Calibri" w:cs="Calibri"/>
          <w:sz w:val="20"/>
          <w:szCs w:val="22"/>
        </w:rPr>
        <w:t xml:space="preserve"> </w:t>
      </w:r>
      <w:r w:rsidR="007C74BB" w:rsidRPr="004456F1">
        <w:rPr>
          <w:rFonts w:ascii="Calibri" w:hAnsi="Calibri" w:cs="Calibri"/>
          <w:sz w:val="20"/>
          <w:szCs w:val="22"/>
        </w:rPr>
        <w:t>1</w:t>
      </w:r>
      <w:r w:rsidRPr="004456F1">
        <w:rPr>
          <w:rFonts w:ascii="Calibri" w:hAnsi="Calibri" w:cs="Calibri"/>
          <w:sz w:val="20"/>
          <w:szCs w:val="22"/>
        </w:rPr>
        <w:t xml:space="preserve"> </w:t>
      </w:r>
      <w:r w:rsidR="00670B9C" w:rsidRPr="004456F1">
        <w:rPr>
          <w:rFonts w:ascii="Calibri" w:hAnsi="Calibri" w:cs="Calibri"/>
          <w:sz w:val="20"/>
          <w:szCs w:val="22"/>
        </w:rPr>
        <w:t>–</w:t>
      </w:r>
      <w:r w:rsidRPr="004456F1">
        <w:rPr>
          <w:rFonts w:ascii="Calibri" w:hAnsi="Calibri" w:cs="Calibri"/>
          <w:sz w:val="20"/>
          <w:szCs w:val="22"/>
        </w:rPr>
        <w:t xml:space="preserve"> Opis Przedmiotu Zamówienia</w:t>
      </w:r>
      <w:r w:rsidR="00670B9C" w:rsidRPr="004456F1">
        <w:rPr>
          <w:rFonts w:ascii="Calibri" w:hAnsi="Calibri" w:cs="Calibri"/>
          <w:sz w:val="20"/>
          <w:szCs w:val="22"/>
        </w:rPr>
        <w:t>,</w:t>
      </w:r>
    </w:p>
    <w:p w:rsidR="007C74BB" w:rsidRPr="004456F1" w:rsidRDefault="007C74BB" w:rsidP="001D6586">
      <w:pPr>
        <w:widowControl/>
        <w:spacing w:before="120" w:after="120" w:line="240" w:lineRule="auto"/>
        <w:ind w:right="0"/>
        <w:rPr>
          <w:rFonts w:ascii="Calibri" w:hAnsi="Calibri" w:cs="Calibri"/>
          <w:sz w:val="20"/>
          <w:szCs w:val="22"/>
        </w:rPr>
      </w:pPr>
      <w:r w:rsidRPr="004456F1">
        <w:rPr>
          <w:rFonts w:ascii="Calibri" w:hAnsi="Calibri" w:cs="Calibri"/>
          <w:sz w:val="20"/>
          <w:szCs w:val="22"/>
        </w:rPr>
        <w:t>Załącznik 2</w:t>
      </w:r>
      <w:r w:rsidR="00D9790E" w:rsidRPr="004456F1">
        <w:rPr>
          <w:rFonts w:ascii="Calibri" w:hAnsi="Calibri" w:cs="Calibri"/>
          <w:sz w:val="20"/>
          <w:szCs w:val="22"/>
        </w:rPr>
        <w:t xml:space="preserve"> </w:t>
      </w:r>
      <w:r w:rsidR="00670B9C" w:rsidRPr="004456F1">
        <w:rPr>
          <w:rFonts w:ascii="Calibri" w:hAnsi="Calibri" w:cs="Calibri"/>
          <w:sz w:val="20"/>
          <w:szCs w:val="22"/>
        </w:rPr>
        <w:t>–</w:t>
      </w:r>
      <w:r w:rsidRPr="004456F1">
        <w:rPr>
          <w:rFonts w:ascii="Calibri" w:hAnsi="Calibri" w:cs="Calibri"/>
          <w:sz w:val="20"/>
          <w:szCs w:val="22"/>
        </w:rPr>
        <w:t xml:space="preserve"> Oferta Wykonawcy</w:t>
      </w:r>
      <w:r w:rsidR="00670B9C" w:rsidRPr="004456F1">
        <w:rPr>
          <w:rFonts w:ascii="Calibri" w:hAnsi="Calibri" w:cs="Calibri"/>
          <w:sz w:val="20"/>
          <w:szCs w:val="22"/>
        </w:rPr>
        <w:t>,</w:t>
      </w:r>
    </w:p>
    <w:p w:rsidR="005735B6" w:rsidRDefault="005735B6" w:rsidP="005735B6">
      <w:pPr>
        <w:widowControl/>
        <w:spacing w:before="120" w:after="120" w:line="240" w:lineRule="auto"/>
        <w:ind w:right="0"/>
        <w:rPr>
          <w:rFonts w:ascii="Calibri" w:hAnsi="Calibri" w:cs="Calibri"/>
          <w:sz w:val="20"/>
          <w:szCs w:val="22"/>
        </w:rPr>
      </w:pPr>
      <w:r w:rsidRPr="004456F1">
        <w:rPr>
          <w:rFonts w:ascii="Calibri" w:hAnsi="Calibri" w:cs="Calibri"/>
          <w:sz w:val="20"/>
          <w:szCs w:val="22"/>
        </w:rPr>
        <w:t xml:space="preserve">Załącznik </w:t>
      </w:r>
      <w:r>
        <w:rPr>
          <w:rFonts w:ascii="Calibri" w:hAnsi="Calibri" w:cs="Calibri"/>
          <w:sz w:val="20"/>
          <w:szCs w:val="22"/>
        </w:rPr>
        <w:t>3</w:t>
      </w:r>
      <w:r w:rsidRPr="004456F1">
        <w:rPr>
          <w:rFonts w:ascii="Calibri" w:hAnsi="Calibri" w:cs="Calibri"/>
          <w:sz w:val="20"/>
          <w:szCs w:val="22"/>
        </w:rPr>
        <w:t xml:space="preserve">– </w:t>
      </w:r>
      <w:r w:rsidR="00F107D9" w:rsidRPr="00F107D9">
        <w:rPr>
          <w:rFonts w:ascii="Calibri" w:hAnsi="Calibri" w:cs="Calibri"/>
          <w:sz w:val="20"/>
          <w:szCs w:val="22"/>
        </w:rPr>
        <w:t xml:space="preserve">Umowa </w:t>
      </w:r>
      <w:r w:rsidR="00211F95">
        <w:rPr>
          <w:rFonts w:ascii="Calibri" w:hAnsi="Calibri" w:cs="Calibri"/>
          <w:sz w:val="20"/>
          <w:szCs w:val="22"/>
        </w:rPr>
        <w:t xml:space="preserve">powierzenia </w:t>
      </w:r>
      <w:r w:rsidR="00F107D9" w:rsidRPr="00F107D9">
        <w:rPr>
          <w:rFonts w:ascii="Calibri" w:hAnsi="Calibri" w:cs="Calibri"/>
          <w:sz w:val="20"/>
          <w:szCs w:val="22"/>
        </w:rPr>
        <w:t>przetwarzania danych</w:t>
      </w:r>
      <w:r w:rsidRPr="004456F1">
        <w:rPr>
          <w:rFonts w:ascii="Calibri" w:hAnsi="Calibri" w:cs="Calibri"/>
          <w:sz w:val="20"/>
          <w:szCs w:val="22"/>
        </w:rPr>
        <w:t>,</w:t>
      </w:r>
    </w:p>
    <w:p w:rsidR="002E6367" w:rsidRPr="004456F1" w:rsidRDefault="002E6367" w:rsidP="005735B6">
      <w:pPr>
        <w:widowControl/>
        <w:spacing w:before="120" w:after="120" w:line="240" w:lineRule="auto"/>
        <w:ind w:right="0"/>
        <w:rPr>
          <w:rFonts w:ascii="Calibri" w:hAnsi="Calibri" w:cs="Calibri"/>
          <w:sz w:val="20"/>
          <w:szCs w:val="22"/>
        </w:rPr>
      </w:pPr>
      <w:r w:rsidRPr="004456F1">
        <w:rPr>
          <w:rFonts w:ascii="Calibri" w:hAnsi="Calibri" w:cs="Calibri"/>
          <w:sz w:val="20"/>
          <w:szCs w:val="22"/>
        </w:rPr>
        <w:t xml:space="preserve">Załącznik </w:t>
      </w:r>
      <w:r>
        <w:rPr>
          <w:rFonts w:ascii="Calibri" w:hAnsi="Calibri" w:cs="Calibri"/>
          <w:sz w:val="20"/>
          <w:szCs w:val="22"/>
        </w:rPr>
        <w:t>4</w:t>
      </w:r>
      <w:r w:rsidRPr="004456F1">
        <w:rPr>
          <w:rFonts w:ascii="Calibri" w:hAnsi="Calibri" w:cs="Calibri"/>
          <w:sz w:val="20"/>
          <w:szCs w:val="22"/>
        </w:rPr>
        <w:t xml:space="preserve"> – </w:t>
      </w:r>
      <w:r>
        <w:rPr>
          <w:rFonts w:ascii="Calibri" w:hAnsi="Calibri" w:cs="Calibri"/>
          <w:sz w:val="20"/>
          <w:szCs w:val="22"/>
        </w:rPr>
        <w:t>Oświadczenia, upoważnienia.</w:t>
      </w:r>
    </w:p>
    <w:p w:rsidR="000C73C0" w:rsidRDefault="000C73C0" w:rsidP="001D6586">
      <w:pPr>
        <w:widowControl/>
        <w:spacing w:before="120" w:after="120" w:line="240" w:lineRule="auto"/>
        <w:ind w:right="0"/>
        <w:rPr>
          <w:rFonts w:ascii="Calibri" w:hAnsi="Calibri" w:cs="Calibri"/>
          <w:sz w:val="22"/>
          <w:szCs w:val="22"/>
        </w:rPr>
      </w:pPr>
    </w:p>
    <w:p w:rsidR="00E64A7F" w:rsidRPr="00D96D91" w:rsidRDefault="00E64A7F" w:rsidP="001D6586">
      <w:pPr>
        <w:widowControl/>
        <w:spacing w:before="120" w:after="120" w:line="240" w:lineRule="auto"/>
        <w:ind w:right="0"/>
        <w:rPr>
          <w:rFonts w:ascii="Calibri" w:hAnsi="Calibri" w:cs="Calibri"/>
          <w:sz w:val="22"/>
          <w:szCs w:val="22"/>
        </w:rPr>
      </w:pPr>
    </w:p>
    <w:p w:rsidR="002B0BF8" w:rsidRPr="00D96D91" w:rsidRDefault="001D6586" w:rsidP="00E64A7F">
      <w:pPr>
        <w:tabs>
          <w:tab w:val="center" w:pos="1985"/>
          <w:tab w:val="center" w:pos="7371"/>
        </w:tabs>
        <w:spacing w:before="120" w:after="120" w:line="240" w:lineRule="auto"/>
        <w:ind w:left="0" w:right="0" w:firstLine="0"/>
        <w:rPr>
          <w:rFonts w:ascii="Calibri" w:hAnsi="Calibri" w:cs="Calibri"/>
          <w:b/>
          <w:sz w:val="22"/>
          <w:szCs w:val="22"/>
        </w:rPr>
      </w:pPr>
      <w:r w:rsidRPr="00D96D91">
        <w:rPr>
          <w:rFonts w:ascii="Calibri" w:hAnsi="Calibri" w:cs="Calibri"/>
          <w:b/>
          <w:sz w:val="22"/>
          <w:szCs w:val="22"/>
        </w:rPr>
        <w:tab/>
        <w:t xml:space="preserve">Zamawiający </w:t>
      </w:r>
      <w:r w:rsidRPr="00D96D91">
        <w:rPr>
          <w:rFonts w:ascii="Calibri" w:hAnsi="Calibri" w:cs="Calibri"/>
          <w:b/>
          <w:sz w:val="22"/>
          <w:szCs w:val="22"/>
        </w:rPr>
        <w:tab/>
      </w:r>
      <w:r w:rsidR="00D2416E" w:rsidRPr="00D96D91">
        <w:rPr>
          <w:rFonts w:ascii="Calibri" w:hAnsi="Calibri" w:cs="Calibri"/>
          <w:b/>
          <w:sz w:val="22"/>
          <w:szCs w:val="22"/>
        </w:rPr>
        <w:t>Wykonawca</w:t>
      </w:r>
    </w:p>
    <w:sectPr w:rsidR="002B0BF8" w:rsidRPr="00D96D91" w:rsidSect="00E64A7F">
      <w:footerReference w:type="default" r:id="rId8"/>
      <w:pgSz w:w="11906" w:h="16838"/>
      <w:pgMar w:top="1135" w:right="1077" w:bottom="1135" w:left="1418" w:header="709" w:footer="7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142" w:rsidRDefault="00E86142" w:rsidP="002B0BF8">
      <w:pPr>
        <w:spacing w:before="0" w:line="240" w:lineRule="auto"/>
      </w:pPr>
      <w:r>
        <w:separator/>
      </w:r>
    </w:p>
  </w:endnote>
  <w:endnote w:type="continuationSeparator" w:id="0">
    <w:p w:rsidR="00E86142" w:rsidRDefault="00E86142" w:rsidP="002B0B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DAD" w:rsidRDefault="00011DAD" w:rsidP="00D96D91">
    <w:pPr>
      <w:pStyle w:val="Stopka"/>
      <w:jc w:val="center"/>
      <w:rPr>
        <w:rFonts w:ascii="Calibri" w:hAnsi="Calibri" w:cs="Calibri"/>
        <w:lang w:val="pl-PL"/>
      </w:rPr>
    </w:pPr>
  </w:p>
  <w:p w:rsidR="00011DAD" w:rsidRPr="00996B18" w:rsidRDefault="00011DAD" w:rsidP="00D96D91">
    <w:pPr>
      <w:pStyle w:val="Stopka"/>
      <w:jc w:val="center"/>
      <w:rPr>
        <w:rFonts w:ascii="Calibri" w:hAnsi="Calibri" w:cs="Calibri"/>
        <w:lang w:val="pl-PL"/>
      </w:rPr>
    </w:pPr>
    <w:r w:rsidRPr="00996B18">
      <w:rPr>
        <w:rFonts w:ascii="Calibri" w:hAnsi="Calibri" w:cs="Calibri"/>
        <w:lang w:val="pl-PL"/>
      </w:rPr>
      <w:t>-</w:t>
    </w:r>
    <w:r w:rsidRPr="00996B18">
      <w:rPr>
        <w:rFonts w:ascii="Calibri" w:hAnsi="Calibri" w:cs="Calibri"/>
      </w:rPr>
      <w:fldChar w:fldCharType="begin"/>
    </w:r>
    <w:r w:rsidRPr="00996B18">
      <w:rPr>
        <w:rFonts w:ascii="Calibri" w:hAnsi="Calibri" w:cs="Calibri"/>
      </w:rPr>
      <w:instrText xml:space="preserve"> PAGE   \* MERGEFORMAT </w:instrText>
    </w:r>
    <w:r w:rsidRPr="00996B18">
      <w:rPr>
        <w:rFonts w:ascii="Calibri" w:hAnsi="Calibri" w:cs="Calibri"/>
      </w:rPr>
      <w:fldChar w:fldCharType="separate"/>
    </w:r>
    <w:r w:rsidR="00A03BF0">
      <w:rPr>
        <w:rFonts w:ascii="Calibri" w:hAnsi="Calibri" w:cs="Calibri"/>
        <w:noProof/>
      </w:rPr>
      <w:t>12</w:t>
    </w:r>
    <w:r w:rsidRPr="00996B18">
      <w:rPr>
        <w:rFonts w:ascii="Calibri" w:hAnsi="Calibri" w:cs="Calibri"/>
      </w:rPr>
      <w:fldChar w:fldCharType="end"/>
    </w:r>
    <w:r w:rsidRPr="00996B18">
      <w:rPr>
        <w:rFonts w:ascii="Calibri" w:hAnsi="Calibri" w:cs="Calibri"/>
        <w:lang w:val="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142" w:rsidRDefault="00E86142" w:rsidP="002B0BF8">
      <w:pPr>
        <w:spacing w:before="0" w:line="240" w:lineRule="auto"/>
      </w:pPr>
      <w:r>
        <w:separator/>
      </w:r>
    </w:p>
  </w:footnote>
  <w:footnote w:type="continuationSeparator" w:id="0">
    <w:p w:rsidR="00E86142" w:rsidRDefault="00E86142" w:rsidP="002B0BF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1146"/>
        </w:tabs>
        <w:ind w:left="1146" w:hanging="360"/>
      </w:pPr>
    </w:lvl>
    <w:lvl w:ilvl="1">
      <w:start w:val="1"/>
      <w:numFmt w:val="decimal"/>
      <w:lvlText w:val="%2."/>
      <w:lvlJc w:val="left"/>
      <w:pPr>
        <w:tabs>
          <w:tab w:val="num" w:pos="1866"/>
        </w:tabs>
        <w:ind w:left="1866" w:hanging="360"/>
      </w:pPr>
    </w:lvl>
    <w:lvl w:ilvl="2">
      <w:start w:val="1"/>
      <w:numFmt w:val="lowerLetter"/>
      <w:lvlText w:val="%3)"/>
      <w:lvlJc w:val="left"/>
      <w:pPr>
        <w:tabs>
          <w:tab w:val="num" w:pos="2766"/>
        </w:tabs>
        <w:ind w:left="2766" w:hanging="36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 w15:restartNumberingAfterBreak="0">
    <w:nsid w:val="00000007"/>
    <w:multiLevelType w:val="multilevel"/>
    <w:tmpl w:val="9BBE6068"/>
    <w:name w:val="WW8Num7"/>
    <w:lvl w:ilvl="0">
      <w:start w:val="1"/>
      <w:numFmt w:val="decimal"/>
      <w:lvlText w:val="§ %1."/>
      <w:lvlJc w:val="left"/>
      <w:pPr>
        <w:tabs>
          <w:tab w:val="num" w:pos="6663"/>
        </w:tabs>
        <w:ind w:left="6663" w:hanging="1701"/>
      </w:pPr>
      <w:rPr>
        <w:b w:val="0"/>
        <w:i w:val="0"/>
      </w:rPr>
    </w:lvl>
    <w:lvl w:ilvl="1">
      <w:start w:val="1"/>
      <w:numFmt w:val="decimal"/>
      <w:lvlText w:val="%2."/>
      <w:lvlJc w:val="left"/>
      <w:pPr>
        <w:tabs>
          <w:tab w:val="num" w:pos="510"/>
        </w:tabs>
        <w:ind w:left="510" w:hanging="510"/>
      </w:pPr>
      <w:rPr>
        <w:color w:val="auto"/>
      </w:rPr>
    </w:lvl>
    <w:lvl w:ilvl="2">
      <w:start w:val="1"/>
      <w:numFmt w:val="lowerLetter"/>
      <w:lvlText w:val="%3)"/>
      <w:lvlJc w:val="left"/>
      <w:pPr>
        <w:tabs>
          <w:tab w:val="num" w:pos="1021"/>
        </w:tabs>
        <w:ind w:left="1021" w:hanging="567"/>
      </w:pPr>
      <w:rPr>
        <w:rFonts w:ascii="Arial" w:eastAsia="Times New Roman" w:hAnsi="Arial" w:cs="Arial"/>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283"/>
        </w:tabs>
        <w:ind w:left="283"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5652BFF"/>
    <w:multiLevelType w:val="multilevel"/>
    <w:tmpl w:val="08167634"/>
    <w:lvl w:ilvl="0">
      <w:start w:val="1"/>
      <w:numFmt w:val="decimal"/>
      <w:lvlText w:val="§ %1."/>
      <w:lvlJc w:val="left"/>
      <w:pPr>
        <w:tabs>
          <w:tab w:val="num" w:pos="4679"/>
        </w:tabs>
        <w:ind w:left="6380" w:hanging="1701"/>
      </w:pPr>
      <w:rPr>
        <w:rFonts w:hint="default"/>
        <w:b/>
        <w:i w:val="0"/>
        <w:color w:val="000000"/>
      </w:rPr>
    </w:lvl>
    <w:lvl w:ilvl="1">
      <w:start w:val="1"/>
      <w:numFmt w:val="decimal"/>
      <w:lvlText w:val="%2."/>
      <w:lvlJc w:val="left"/>
      <w:pPr>
        <w:tabs>
          <w:tab w:val="num" w:pos="566"/>
        </w:tabs>
        <w:ind w:left="793" w:hanging="794"/>
      </w:pPr>
      <w:rPr>
        <w:rFonts w:hint="default"/>
        <w:color w:val="auto"/>
      </w:rPr>
    </w:lvl>
    <w:lvl w:ilvl="2">
      <w:start w:val="1"/>
      <w:numFmt w:val="lowerLetter"/>
      <w:lvlText w:val="%3)"/>
      <w:lvlJc w:val="left"/>
      <w:pPr>
        <w:tabs>
          <w:tab w:val="num" w:pos="983"/>
        </w:tabs>
        <w:ind w:left="983" w:hanging="360"/>
      </w:pPr>
      <w:rPr>
        <w:rFonts w:hint="default"/>
        <w:b w:val="0"/>
        <w:i w:val="0"/>
        <w:color w:val="000000"/>
      </w:rPr>
    </w:lvl>
    <w:lvl w:ilvl="3">
      <w:start w:val="1"/>
      <w:numFmt w:val="lowerRoman"/>
      <w:lvlText w:val="%4."/>
      <w:lvlJc w:val="left"/>
      <w:pPr>
        <w:tabs>
          <w:tab w:val="num" w:pos="1133"/>
        </w:tabs>
        <w:ind w:left="1984" w:hanging="681"/>
      </w:pPr>
      <w:rPr>
        <w:rFonts w:hint="default"/>
      </w:rPr>
    </w:lvl>
    <w:lvl w:ilvl="4">
      <w:start w:val="1"/>
      <w:numFmt w:val="bullet"/>
      <w:lvlText w:val=""/>
      <w:lvlJc w:val="left"/>
      <w:pPr>
        <w:tabs>
          <w:tab w:val="num" w:pos="1416"/>
        </w:tabs>
        <w:ind w:left="2607" w:hanging="850"/>
      </w:pPr>
      <w:rPr>
        <w:rFonts w:ascii="Symbol" w:hAnsi="Symbol" w:hint="default"/>
        <w:color w:val="auto"/>
      </w:rPr>
    </w:lvl>
    <w:lvl w:ilvl="5">
      <w:start w:val="1"/>
      <w:numFmt w:val="decimal"/>
      <w:lvlText w:val="%6."/>
      <w:lvlJc w:val="left"/>
      <w:pPr>
        <w:tabs>
          <w:tab w:val="num" w:pos="1700"/>
        </w:tabs>
        <w:ind w:left="1700" w:hanging="283"/>
      </w:pPr>
      <w:rPr>
        <w:rFonts w:hint="default"/>
      </w:rPr>
    </w:lvl>
    <w:lvl w:ilvl="6">
      <w:start w:val="1"/>
      <w:numFmt w:val="decimal"/>
      <w:lvlText w:val="%7."/>
      <w:lvlJc w:val="left"/>
      <w:pPr>
        <w:tabs>
          <w:tab w:val="num" w:pos="1983"/>
        </w:tabs>
        <w:ind w:left="1983" w:hanging="283"/>
      </w:pPr>
      <w:rPr>
        <w:rFonts w:hint="default"/>
      </w:rPr>
    </w:lvl>
    <w:lvl w:ilvl="7">
      <w:start w:val="1"/>
      <w:numFmt w:val="decimal"/>
      <w:lvlText w:val="%8."/>
      <w:lvlJc w:val="left"/>
      <w:pPr>
        <w:tabs>
          <w:tab w:val="num" w:pos="2267"/>
        </w:tabs>
        <w:ind w:left="2267" w:hanging="283"/>
      </w:pPr>
      <w:rPr>
        <w:rFonts w:hint="default"/>
      </w:rPr>
    </w:lvl>
    <w:lvl w:ilvl="8">
      <w:start w:val="1"/>
      <w:numFmt w:val="decimal"/>
      <w:lvlText w:val="%9."/>
      <w:lvlJc w:val="left"/>
      <w:pPr>
        <w:tabs>
          <w:tab w:val="num" w:pos="2550"/>
        </w:tabs>
        <w:ind w:left="2550" w:hanging="283"/>
      </w:pPr>
      <w:rPr>
        <w:rFonts w:hint="default"/>
      </w:rPr>
    </w:lvl>
  </w:abstractNum>
  <w:abstractNum w:abstractNumId="6" w15:restartNumberingAfterBreak="0">
    <w:nsid w:val="05AB11DC"/>
    <w:multiLevelType w:val="hybridMultilevel"/>
    <w:tmpl w:val="67DA9CE2"/>
    <w:lvl w:ilvl="0" w:tplc="732C0446">
      <w:start w:val="1"/>
      <w:numFmt w:val="decimal"/>
      <w:lvlText w:val="%1."/>
      <w:lvlJc w:val="left"/>
      <w:pPr>
        <w:ind w:left="720" w:hanging="360"/>
      </w:pPr>
      <w:rPr>
        <w:rFonts w:ascii="Calibri" w:hAnsi="Calibri" w:hint="default"/>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06804"/>
    <w:multiLevelType w:val="hybridMultilevel"/>
    <w:tmpl w:val="42400044"/>
    <w:lvl w:ilvl="0" w:tplc="708E6B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D41A8B"/>
    <w:multiLevelType w:val="hybridMultilevel"/>
    <w:tmpl w:val="0D1A2036"/>
    <w:lvl w:ilvl="0" w:tplc="C2E68FC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CA555BC"/>
    <w:multiLevelType w:val="hybridMultilevel"/>
    <w:tmpl w:val="BB38D682"/>
    <w:lvl w:ilvl="0" w:tplc="2B640DF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8048C2"/>
    <w:multiLevelType w:val="hybridMultilevel"/>
    <w:tmpl w:val="08F89576"/>
    <w:lvl w:ilvl="0" w:tplc="BF6E9ABC">
      <w:start w:val="1"/>
      <w:numFmt w:val="lowerLetter"/>
      <w:lvlText w:val="%1)"/>
      <w:lvlJc w:val="left"/>
      <w:pPr>
        <w:tabs>
          <w:tab w:val="num" w:pos="-1224"/>
        </w:tabs>
        <w:ind w:left="-1224" w:hanging="360"/>
      </w:pPr>
      <w:rPr>
        <w:rFonts w:hint="default"/>
      </w:rPr>
    </w:lvl>
    <w:lvl w:ilvl="1" w:tplc="04150019" w:tentative="1">
      <w:start w:val="1"/>
      <w:numFmt w:val="lowerLetter"/>
      <w:lvlText w:val="%2."/>
      <w:lvlJc w:val="left"/>
      <w:pPr>
        <w:tabs>
          <w:tab w:val="num" w:pos="-852"/>
        </w:tabs>
        <w:ind w:left="-852" w:hanging="360"/>
      </w:pPr>
    </w:lvl>
    <w:lvl w:ilvl="2" w:tplc="0415001B" w:tentative="1">
      <w:start w:val="1"/>
      <w:numFmt w:val="lowerRoman"/>
      <w:lvlText w:val="%3."/>
      <w:lvlJc w:val="right"/>
      <w:pPr>
        <w:tabs>
          <w:tab w:val="num" w:pos="-132"/>
        </w:tabs>
        <w:ind w:left="-132" w:hanging="180"/>
      </w:pPr>
    </w:lvl>
    <w:lvl w:ilvl="3" w:tplc="0415000F" w:tentative="1">
      <w:start w:val="1"/>
      <w:numFmt w:val="decimal"/>
      <w:lvlText w:val="%4."/>
      <w:lvlJc w:val="left"/>
      <w:pPr>
        <w:tabs>
          <w:tab w:val="num" w:pos="588"/>
        </w:tabs>
        <w:ind w:left="588" w:hanging="360"/>
      </w:pPr>
    </w:lvl>
    <w:lvl w:ilvl="4" w:tplc="04150019" w:tentative="1">
      <w:start w:val="1"/>
      <w:numFmt w:val="lowerLetter"/>
      <w:lvlText w:val="%5."/>
      <w:lvlJc w:val="left"/>
      <w:pPr>
        <w:tabs>
          <w:tab w:val="num" w:pos="1308"/>
        </w:tabs>
        <w:ind w:left="1308" w:hanging="360"/>
      </w:pPr>
    </w:lvl>
    <w:lvl w:ilvl="5" w:tplc="0415001B" w:tentative="1">
      <w:start w:val="1"/>
      <w:numFmt w:val="lowerRoman"/>
      <w:lvlText w:val="%6."/>
      <w:lvlJc w:val="right"/>
      <w:pPr>
        <w:tabs>
          <w:tab w:val="num" w:pos="2028"/>
        </w:tabs>
        <w:ind w:left="2028" w:hanging="180"/>
      </w:pPr>
    </w:lvl>
    <w:lvl w:ilvl="6" w:tplc="0415000F" w:tentative="1">
      <w:start w:val="1"/>
      <w:numFmt w:val="decimal"/>
      <w:lvlText w:val="%7."/>
      <w:lvlJc w:val="left"/>
      <w:pPr>
        <w:tabs>
          <w:tab w:val="num" w:pos="2748"/>
        </w:tabs>
        <w:ind w:left="2748" w:hanging="360"/>
      </w:pPr>
    </w:lvl>
    <w:lvl w:ilvl="7" w:tplc="04150019" w:tentative="1">
      <w:start w:val="1"/>
      <w:numFmt w:val="lowerLetter"/>
      <w:lvlText w:val="%8."/>
      <w:lvlJc w:val="left"/>
      <w:pPr>
        <w:tabs>
          <w:tab w:val="num" w:pos="3468"/>
        </w:tabs>
        <w:ind w:left="3468" w:hanging="360"/>
      </w:pPr>
    </w:lvl>
    <w:lvl w:ilvl="8" w:tplc="0415001B" w:tentative="1">
      <w:start w:val="1"/>
      <w:numFmt w:val="lowerRoman"/>
      <w:lvlText w:val="%9."/>
      <w:lvlJc w:val="right"/>
      <w:pPr>
        <w:tabs>
          <w:tab w:val="num" w:pos="4188"/>
        </w:tabs>
        <w:ind w:left="4188" w:hanging="180"/>
      </w:pPr>
    </w:lvl>
  </w:abstractNum>
  <w:abstractNum w:abstractNumId="11" w15:restartNumberingAfterBreak="0">
    <w:nsid w:val="16625B1E"/>
    <w:multiLevelType w:val="hybridMultilevel"/>
    <w:tmpl w:val="9F342B18"/>
    <w:lvl w:ilvl="0" w:tplc="204AF6D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53B45"/>
    <w:multiLevelType w:val="hybridMultilevel"/>
    <w:tmpl w:val="08366A50"/>
    <w:lvl w:ilvl="0" w:tplc="C2BAD6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9A2AC5"/>
    <w:multiLevelType w:val="multilevel"/>
    <w:tmpl w:val="061CC238"/>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3495DE3"/>
    <w:multiLevelType w:val="hybridMultilevel"/>
    <w:tmpl w:val="424481D0"/>
    <w:lvl w:ilvl="0" w:tplc="4A62F5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205B77"/>
    <w:multiLevelType w:val="hybridMultilevel"/>
    <w:tmpl w:val="6DF843DA"/>
    <w:lvl w:ilvl="0" w:tplc="048A83F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C915B8"/>
    <w:multiLevelType w:val="hybridMultilevel"/>
    <w:tmpl w:val="CE2C0BF0"/>
    <w:lvl w:ilvl="0" w:tplc="A3EC45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365E82"/>
    <w:multiLevelType w:val="hybridMultilevel"/>
    <w:tmpl w:val="D07E2206"/>
    <w:lvl w:ilvl="0" w:tplc="384889DC">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6D2664"/>
    <w:multiLevelType w:val="hybridMultilevel"/>
    <w:tmpl w:val="46B638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CA4EB46">
      <w:start w:val="1"/>
      <w:numFmt w:val="decimal"/>
      <w:lvlText w:val="%3."/>
      <w:lvlJc w:val="left"/>
      <w:pPr>
        <w:ind w:left="2160" w:hanging="180"/>
      </w:pPr>
      <w:rPr>
        <w:rFonts w:hint="default"/>
        <w:strike w:val="0"/>
        <w:dstrike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B2246F"/>
    <w:multiLevelType w:val="hybridMultilevel"/>
    <w:tmpl w:val="5B88C82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44094"/>
    <w:multiLevelType w:val="hybridMultilevel"/>
    <w:tmpl w:val="EB34CEF6"/>
    <w:lvl w:ilvl="0" w:tplc="04150019">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1" w15:restartNumberingAfterBreak="0">
    <w:nsid w:val="42AA4695"/>
    <w:multiLevelType w:val="hybridMultilevel"/>
    <w:tmpl w:val="8716DE50"/>
    <w:lvl w:ilvl="0" w:tplc="A2C61F0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FB3159"/>
    <w:multiLevelType w:val="multilevel"/>
    <w:tmpl w:val="C0D4030A"/>
    <w:lvl w:ilvl="0">
      <w:start w:val="1"/>
      <w:numFmt w:val="decimal"/>
      <w:lvlText w:val="§ %1."/>
      <w:lvlJc w:val="left"/>
      <w:pPr>
        <w:tabs>
          <w:tab w:val="num" w:pos="4680"/>
        </w:tabs>
        <w:ind w:left="6381" w:hanging="1701"/>
      </w:pPr>
      <w:rPr>
        <w:rFonts w:hint="default"/>
        <w:b/>
        <w:i w:val="0"/>
        <w:color w:val="000000"/>
      </w:rPr>
    </w:lvl>
    <w:lvl w:ilvl="1">
      <w:start w:val="1"/>
      <w:numFmt w:val="decimal"/>
      <w:lvlText w:val="%2."/>
      <w:lvlJc w:val="left"/>
      <w:pPr>
        <w:tabs>
          <w:tab w:val="num" w:pos="567"/>
        </w:tabs>
        <w:ind w:left="794" w:hanging="794"/>
      </w:pPr>
      <w:rPr>
        <w:rFonts w:hint="default"/>
        <w:color w:val="auto"/>
      </w:rPr>
    </w:lvl>
    <w:lvl w:ilvl="2">
      <w:start w:val="1"/>
      <w:numFmt w:val="lowerLetter"/>
      <w:lvlText w:val="%3)"/>
      <w:lvlJc w:val="left"/>
      <w:pPr>
        <w:tabs>
          <w:tab w:val="num" w:pos="984"/>
        </w:tabs>
        <w:ind w:left="984" w:hanging="360"/>
      </w:pPr>
      <w:rPr>
        <w:rFonts w:hint="default"/>
        <w:b w:val="0"/>
        <w:i w:val="0"/>
        <w:color w:val="000000"/>
      </w:rPr>
    </w:lvl>
    <w:lvl w:ilvl="3">
      <w:start w:val="1"/>
      <w:numFmt w:val="lowerRoman"/>
      <w:lvlText w:val="%4."/>
      <w:lvlJc w:val="left"/>
      <w:pPr>
        <w:tabs>
          <w:tab w:val="num" w:pos="1134"/>
        </w:tabs>
        <w:ind w:left="1985" w:hanging="681"/>
      </w:pPr>
      <w:rPr>
        <w:rFonts w:hint="default"/>
      </w:rPr>
    </w:lvl>
    <w:lvl w:ilvl="4">
      <w:start w:val="1"/>
      <w:numFmt w:val="bullet"/>
      <w:lvlText w:val=""/>
      <w:lvlJc w:val="left"/>
      <w:pPr>
        <w:tabs>
          <w:tab w:val="num" w:pos="1417"/>
        </w:tabs>
        <w:ind w:left="2608" w:hanging="850"/>
      </w:pPr>
      <w:rPr>
        <w:rFonts w:ascii="Symbol" w:hAnsi="Symbol" w:hint="default"/>
        <w:color w:val="auto"/>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3" w15:restartNumberingAfterBreak="0">
    <w:nsid w:val="43FF4E01"/>
    <w:multiLevelType w:val="hybridMultilevel"/>
    <w:tmpl w:val="81806D50"/>
    <w:lvl w:ilvl="0" w:tplc="8828FE9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7B530E0"/>
    <w:multiLevelType w:val="hybridMultilevel"/>
    <w:tmpl w:val="8AD6D8A0"/>
    <w:lvl w:ilvl="0" w:tplc="9804686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98C4F53"/>
    <w:multiLevelType w:val="hybridMultilevel"/>
    <w:tmpl w:val="D0140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56FF6"/>
    <w:multiLevelType w:val="hybridMultilevel"/>
    <w:tmpl w:val="893C2B8A"/>
    <w:lvl w:ilvl="0" w:tplc="384889DC">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B3E4A02"/>
    <w:multiLevelType w:val="multilevel"/>
    <w:tmpl w:val="EDF2FBD4"/>
    <w:styleLink w:val="WWNum5"/>
    <w:lvl w:ilvl="0">
      <w:start w:val="1"/>
      <w:numFmt w:val="lowerLetter"/>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1.%2.%3."/>
      <w:lvlJc w:val="right"/>
      <w:pPr>
        <w:ind w:left="2651" w:hanging="180"/>
      </w:pPr>
      <w:rPr>
        <w:rFonts w:cs="Times New Roman"/>
      </w:rPr>
    </w:lvl>
    <w:lvl w:ilvl="3">
      <w:start w:val="1"/>
      <w:numFmt w:val="decimal"/>
      <w:lvlText w:val="%1.%2.%3.%4."/>
      <w:lvlJc w:val="left"/>
      <w:pPr>
        <w:ind w:left="3371" w:hanging="360"/>
      </w:pPr>
      <w:rPr>
        <w:rFonts w:cs="Times New Roman"/>
      </w:rPr>
    </w:lvl>
    <w:lvl w:ilvl="4">
      <w:start w:val="1"/>
      <w:numFmt w:val="lowerLetter"/>
      <w:lvlText w:val="%1.%2.%3.%4.%5."/>
      <w:lvlJc w:val="left"/>
      <w:pPr>
        <w:ind w:left="4091" w:hanging="360"/>
      </w:pPr>
      <w:rPr>
        <w:rFonts w:cs="Times New Roman"/>
      </w:rPr>
    </w:lvl>
    <w:lvl w:ilvl="5">
      <w:start w:val="1"/>
      <w:numFmt w:val="lowerRoman"/>
      <w:lvlText w:val="%1.%2.%3.%4.%5.%6."/>
      <w:lvlJc w:val="right"/>
      <w:pPr>
        <w:ind w:left="4811" w:hanging="180"/>
      </w:pPr>
      <w:rPr>
        <w:rFonts w:cs="Times New Roman"/>
      </w:rPr>
    </w:lvl>
    <w:lvl w:ilvl="6">
      <w:start w:val="1"/>
      <w:numFmt w:val="decimal"/>
      <w:lvlText w:val="%1.%2.%3.%4.%5.%6.%7."/>
      <w:lvlJc w:val="left"/>
      <w:pPr>
        <w:ind w:left="5531" w:hanging="360"/>
      </w:pPr>
      <w:rPr>
        <w:rFonts w:cs="Times New Roman"/>
      </w:rPr>
    </w:lvl>
    <w:lvl w:ilvl="7">
      <w:start w:val="1"/>
      <w:numFmt w:val="lowerLetter"/>
      <w:lvlText w:val="%1.%2.%3.%4.%5.%6.%7.%8."/>
      <w:lvlJc w:val="left"/>
      <w:pPr>
        <w:ind w:left="6251" w:hanging="360"/>
      </w:pPr>
      <w:rPr>
        <w:rFonts w:cs="Times New Roman"/>
      </w:rPr>
    </w:lvl>
    <w:lvl w:ilvl="8">
      <w:start w:val="1"/>
      <w:numFmt w:val="lowerRoman"/>
      <w:lvlText w:val="%1.%2.%3.%4.%5.%6.%7.%8.%9."/>
      <w:lvlJc w:val="right"/>
      <w:pPr>
        <w:ind w:left="6971" w:hanging="180"/>
      </w:pPr>
      <w:rPr>
        <w:rFonts w:cs="Times New Roman"/>
      </w:rPr>
    </w:lvl>
  </w:abstractNum>
  <w:abstractNum w:abstractNumId="28" w15:restartNumberingAfterBreak="0">
    <w:nsid w:val="4D1B4B48"/>
    <w:multiLevelType w:val="hybridMultilevel"/>
    <w:tmpl w:val="93B61D24"/>
    <w:lvl w:ilvl="0" w:tplc="9098C2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F7E5060"/>
    <w:multiLevelType w:val="hybridMultilevel"/>
    <w:tmpl w:val="8E3865D8"/>
    <w:lvl w:ilvl="0" w:tplc="FE989EB2">
      <w:start w:val="1"/>
      <w:numFmt w:val="lowerLetter"/>
      <w:lvlText w:val="%1)"/>
      <w:lvlJc w:val="left"/>
      <w:pPr>
        <w:tabs>
          <w:tab w:val="num" w:pos="348"/>
        </w:tabs>
        <w:ind w:left="348" w:hanging="360"/>
      </w:pPr>
      <w:rPr>
        <w:rFonts w:hint="default"/>
      </w:rPr>
    </w:lvl>
    <w:lvl w:ilvl="1" w:tplc="04150019" w:tentative="1">
      <w:start w:val="1"/>
      <w:numFmt w:val="lowerLetter"/>
      <w:lvlText w:val="%2."/>
      <w:lvlJc w:val="left"/>
      <w:pPr>
        <w:tabs>
          <w:tab w:val="num" w:pos="-552"/>
        </w:tabs>
        <w:ind w:left="-552" w:hanging="360"/>
      </w:pPr>
    </w:lvl>
    <w:lvl w:ilvl="2" w:tplc="0415001B" w:tentative="1">
      <w:start w:val="1"/>
      <w:numFmt w:val="lowerRoman"/>
      <w:lvlText w:val="%3."/>
      <w:lvlJc w:val="right"/>
      <w:pPr>
        <w:tabs>
          <w:tab w:val="num" w:pos="168"/>
        </w:tabs>
        <w:ind w:left="168" w:hanging="180"/>
      </w:pPr>
    </w:lvl>
    <w:lvl w:ilvl="3" w:tplc="0415000F" w:tentative="1">
      <w:start w:val="1"/>
      <w:numFmt w:val="decimal"/>
      <w:lvlText w:val="%4."/>
      <w:lvlJc w:val="left"/>
      <w:pPr>
        <w:tabs>
          <w:tab w:val="num" w:pos="888"/>
        </w:tabs>
        <w:ind w:left="888" w:hanging="360"/>
      </w:pPr>
    </w:lvl>
    <w:lvl w:ilvl="4" w:tplc="04150019" w:tentative="1">
      <w:start w:val="1"/>
      <w:numFmt w:val="lowerLetter"/>
      <w:lvlText w:val="%5."/>
      <w:lvlJc w:val="left"/>
      <w:pPr>
        <w:tabs>
          <w:tab w:val="num" w:pos="1608"/>
        </w:tabs>
        <w:ind w:left="1608" w:hanging="360"/>
      </w:pPr>
    </w:lvl>
    <w:lvl w:ilvl="5" w:tplc="0415001B" w:tentative="1">
      <w:start w:val="1"/>
      <w:numFmt w:val="lowerRoman"/>
      <w:lvlText w:val="%6."/>
      <w:lvlJc w:val="right"/>
      <w:pPr>
        <w:tabs>
          <w:tab w:val="num" w:pos="2328"/>
        </w:tabs>
        <w:ind w:left="2328" w:hanging="180"/>
      </w:pPr>
    </w:lvl>
    <w:lvl w:ilvl="6" w:tplc="0415000F" w:tentative="1">
      <w:start w:val="1"/>
      <w:numFmt w:val="decimal"/>
      <w:lvlText w:val="%7."/>
      <w:lvlJc w:val="left"/>
      <w:pPr>
        <w:tabs>
          <w:tab w:val="num" w:pos="3048"/>
        </w:tabs>
        <w:ind w:left="3048" w:hanging="360"/>
      </w:pPr>
    </w:lvl>
    <w:lvl w:ilvl="7" w:tplc="04150019" w:tentative="1">
      <w:start w:val="1"/>
      <w:numFmt w:val="lowerLetter"/>
      <w:lvlText w:val="%8."/>
      <w:lvlJc w:val="left"/>
      <w:pPr>
        <w:tabs>
          <w:tab w:val="num" w:pos="3768"/>
        </w:tabs>
        <w:ind w:left="3768" w:hanging="360"/>
      </w:pPr>
    </w:lvl>
    <w:lvl w:ilvl="8" w:tplc="0415001B" w:tentative="1">
      <w:start w:val="1"/>
      <w:numFmt w:val="lowerRoman"/>
      <w:lvlText w:val="%9."/>
      <w:lvlJc w:val="right"/>
      <w:pPr>
        <w:tabs>
          <w:tab w:val="num" w:pos="4488"/>
        </w:tabs>
        <w:ind w:left="4488" w:hanging="180"/>
      </w:pPr>
    </w:lvl>
  </w:abstractNum>
  <w:abstractNum w:abstractNumId="30" w15:restartNumberingAfterBreak="0">
    <w:nsid w:val="5126708A"/>
    <w:multiLevelType w:val="hybridMultilevel"/>
    <w:tmpl w:val="5FF6CB52"/>
    <w:lvl w:ilvl="0" w:tplc="CA36078E">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375B10"/>
    <w:multiLevelType w:val="multilevel"/>
    <w:tmpl w:val="8FDEC79E"/>
    <w:lvl w:ilvl="0">
      <w:start w:val="1"/>
      <w:numFmt w:val="decimal"/>
      <w:lvlText w:val="§ %1."/>
      <w:lvlJc w:val="left"/>
      <w:pPr>
        <w:tabs>
          <w:tab w:val="num" w:pos="4679"/>
        </w:tabs>
        <w:ind w:left="6380" w:hanging="1701"/>
      </w:pPr>
      <w:rPr>
        <w:rFonts w:hint="default"/>
        <w:b/>
        <w:i w:val="0"/>
        <w:color w:val="000000"/>
      </w:rPr>
    </w:lvl>
    <w:lvl w:ilvl="1">
      <w:start w:val="1"/>
      <w:numFmt w:val="decimal"/>
      <w:lvlText w:val="%2."/>
      <w:lvlJc w:val="left"/>
      <w:pPr>
        <w:tabs>
          <w:tab w:val="num" w:pos="566"/>
        </w:tabs>
        <w:ind w:left="793" w:hanging="794"/>
      </w:pPr>
      <w:rPr>
        <w:rFonts w:hint="default"/>
        <w:color w:val="auto"/>
      </w:rPr>
    </w:lvl>
    <w:lvl w:ilvl="2">
      <w:start w:val="1"/>
      <w:numFmt w:val="lowerLetter"/>
      <w:lvlText w:val="%3)"/>
      <w:lvlJc w:val="left"/>
      <w:pPr>
        <w:tabs>
          <w:tab w:val="num" w:pos="983"/>
        </w:tabs>
        <w:ind w:left="983" w:hanging="360"/>
      </w:pPr>
      <w:rPr>
        <w:rFonts w:hint="default"/>
        <w:b w:val="0"/>
        <w:i w:val="0"/>
        <w:color w:val="000000"/>
      </w:rPr>
    </w:lvl>
    <w:lvl w:ilvl="3">
      <w:start w:val="1"/>
      <w:numFmt w:val="lowerRoman"/>
      <w:lvlText w:val="%4."/>
      <w:lvlJc w:val="left"/>
      <w:pPr>
        <w:tabs>
          <w:tab w:val="num" w:pos="1133"/>
        </w:tabs>
        <w:ind w:left="1984" w:hanging="681"/>
      </w:pPr>
      <w:rPr>
        <w:rFonts w:hint="default"/>
      </w:rPr>
    </w:lvl>
    <w:lvl w:ilvl="4">
      <w:start w:val="1"/>
      <w:numFmt w:val="bullet"/>
      <w:lvlText w:val=""/>
      <w:lvlJc w:val="left"/>
      <w:pPr>
        <w:tabs>
          <w:tab w:val="num" w:pos="1416"/>
        </w:tabs>
        <w:ind w:left="2607" w:hanging="850"/>
      </w:pPr>
      <w:rPr>
        <w:rFonts w:ascii="Symbol" w:hAnsi="Symbol" w:hint="default"/>
        <w:color w:val="auto"/>
      </w:rPr>
    </w:lvl>
    <w:lvl w:ilvl="5">
      <w:start w:val="1"/>
      <w:numFmt w:val="decimal"/>
      <w:lvlText w:val="%6."/>
      <w:lvlJc w:val="left"/>
      <w:pPr>
        <w:tabs>
          <w:tab w:val="num" w:pos="1700"/>
        </w:tabs>
        <w:ind w:left="1700" w:hanging="283"/>
      </w:pPr>
      <w:rPr>
        <w:rFonts w:hint="default"/>
      </w:rPr>
    </w:lvl>
    <w:lvl w:ilvl="6">
      <w:start w:val="1"/>
      <w:numFmt w:val="decimal"/>
      <w:lvlText w:val="%7."/>
      <w:lvlJc w:val="left"/>
      <w:pPr>
        <w:tabs>
          <w:tab w:val="num" w:pos="1983"/>
        </w:tabs>
        <w:ind w:left="1983" w:hanging="283"/>
      </w:pPr>
      <w:rPr>
        <w:rFonts w:hint="default"/>
      </w:rPr>
    </w:lvl>
    <w:lvl w:ilvl="7">
      <w:start w:val="1"/>
      <w:numFmt w:val="decimal"/>
      <w:lvlText w:val="%8."/>
      <w:lvlJc w:val="left"/>
      <w:pPr>
        <w:tabs>
          <w:tab w:val="num" w:pos="2267"/>
        </w:tabs>
        <w:ind w:left="2267" w:hanging="283"/>
      </w:pPr>
      <w:rPr>
        <w:rFonts w:hint="default"/>
      </w:rPr>
    </w:lvl>
    <w:lvl w:ilvl="8">
      <w:start w:val="1"/>
      <w:numFmt w:val="decimal"/>
      <w:lvlText w:val="%9."/>
      <w:lvlJc w:val="left"/>
      <w:pPr>
        <w:tabs>
          <w:tab w:val="num" w:pos="2550"/>
        </w:tabs>
        <w:ind w:left="2550" w:hanging="283"/>
      </w:pPr>
      <w:rPr>
        <w:rFonts w:hint="default"/>
      </w:rPr>
    </w:lvl>
  </w:abstractNum>
  <w:abstractNum w:abstractNumId="32" w15:restartNumberingAfterBreak="0">
    <w:nsid w:val="545512EA"/>
    <w:multiLevelType w:val="hybridMultilevel"/>
    <w:tmpl w:val="BA0A9470"/>
    <w:lvl w:ilvl="0" w:tplc="4F98D25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52405A6"/>
    <w:multiLevelType w:val="hybridMultilevel"/>
    <w:tmpl w:val="937A56AC"/>
    <w:lvl w:ilvl="0" w:tplc="E54C362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C3B103B"/>
    <w:multiLevelType w:val="hybridMultilevel"/>
    <w:tmpl w:val="D492A30E"/>
    <w:lvl w:ilvl="0" w:tplc="3A0E8B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4F26E90"/>
    <w:multiLevelType w:val="hybridMultilevel"/>
    <w:tmpl w:val="AD3E9D9A"/>
    <w:lvl w:ilvl="0" w:tplc="018A73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67145DC"/>
    <w:multiLevelType w:val="multilevel"/>
    <w:tmpl w:val="77520736"/>
    <w:lvl w:ilvl="0">
      <w:start w:val="2"/>
      <w:numFmt w:val="decimal"/>
      <w:lvlText w:val="%1."/>
      <w:lvlJc w:val="left"/>
      <w:pPr>
        <w:ind w:left="1211" w:hanging="360"/>
      </w:pPr>
      <w:rPr>
        <w:rFonts w:ascii="Calibri" w:hAnsi="Calibri" w:hint="default"/>
        <w:b w:val="0"/>
        <w:i w:val="0"/>
      </w:rPr>
    </w:lvl>
    <w:lvl w:ilvl="1">
      <w:start w:val="1"/>
      <w:numFmt w:val="lowerLetter"/>
      <w:lvlText w:val="%2."/>
      <w:lvlJc w:val="left"/>
      <w:pPr>
        <w:ind w:left="1931" w:hanging="360"/>
      </w:pPr>
      <w:rPr>
        <w:rFonts w:cs="Times New Roman" w:hint="default"/>
      </w:rPr>
    </w:lvl>
    <w:lvl w:ilvl="2">
      <w:start w:val="1"/>
      <w:numFmt w:val="lowerRoman"/>
      <w:lvlText w:val="%1.%2.%3."/>
      <w:lvlJc w:val="right"/>
      <w:pPr>
        <w:ind w:left="2651" w:hanging="180"/>
      </w:pPr>
      <w:rPr>
        <w:rFonts w:cs="Times New Roman" w:hint="default"/>
      </w:rPr>
    </w:lvl>
    <w:lvl w:ilvl="3">
      <w:start w:val="1"/>
      <w:numFmt w:val="decimal"/>
      <w:lvlText w:val="%1.%2.%3.%4."/>
      <w:lvlJc w:val="left"/>
      <w:pPr>
        <w:ind w:left="3371" w:hanging="360"/>
      </w:pPr>
      <w:rPr>
        <w:rFonts w:cs="Times New Roman" w:hint="default"/>
      </w:rPr>
    </w:lvl>
    <w:lvl w:ilvl="4">
      <w:start w:val="1"/>
      <w:numFmt w:val="lowerLetter"/>
      <w:lvlText w:val="%1.%2.%3.%4.%5."/>
      <w:lvlJc w:val="left"/>
      <w:pPr>
        <w:ind w:left="4091" w:hanging="360"/>
      </w:pPr>
      <w:rPr>
        <w:rFonts w:cs="Times New Roman" w:hint="default"/>
      </w:rPr>
    </w:lvl>
    <w:lvl w:ilvl="5">
      <w:start w:val="1"/>
      <w:numFmt w:val="lowerRoman"/>
      <w:lvlText w:val="%1.%2.%3.%4.%5.%6."/>
      <w:lvlJc w:val="right"/>
      <w:pPr>
        <w:ind w:left="4811" w:hanging="180"/>
      </w:pPr>
      <w:rPr>
        <w:rFonts w:cs="Times New Roman" w:hint="default"/>
      </w:rPr>
    </w:lvl>
    <w:lvl w:ilvl="6">
      <w:start w:val="1"/>
      <w:numFmt w:val="decimal"/>
      <w:lvlText w:val="%1.%2.%3.%4.%5.%6.%7."/>
      <w:lvlJc w:val="left"/>
      <w:pPr>
        <w:ind w:left="5531" w:hanging="360"/>
      </w:pPr>
      <w:rPr>
        <w:rFonts w:cs="Times New Roman" w:hint="default"/>
      </w:rPr>
    </w:lvl>
    <w:lvl w:ilvl="7">
      <w:start w:val="1"/>
      <w:numFmt w:val="lowerLetter"/>
      <w:lvlText w:val="%1.%2.%3.%4.%5.%6.%7.%8."/>
      <w:lvlJc w:val="left"/>
      <w:pPr>
        <w:ind w:left="6251" w:hanging="360"/>
      </w:pPr>
      <w:rPr>
        <w:rFonts w:cs="Times New Roman" w:hint="default"/>
      </w:rPr>
    </w:lvl>
    <w:lvl w:ilvl="8">
      <w:start w:val="1"/>
      <w:numFmt w:val="lowerRoman"/>
      <w:lvlText w:val="%1.%2.%3.%4.%5.%6.%7.%8.%9."/>
      <w:lvlJc w:val="right"/>
      <w:pPr>
        <w:ind w:left="6971" w:hanging="180"/>
      </w:pPr>
      <w:rPr>
        <w:rFonts w:cs="Times New Roman" w:hint="default"/>
      </w:rPr>
    </w:lvl>
  </w:abstractNum>
  <w:abstractNum w:abstractNumId="37" w15:restartNumberingAfterBreak="0">
    <w:nsid w:val="68C80C70"/>
    <w:multiLevelType w:val="hybridMultilevel"/>
    <w:tmpl w:val="92E0454E"/>
    <w:lvl w:ilvl="0" w:tplc="DE02808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AEF21E1"/>
    <w:multiLevelType w:val="hybridMultilevel"/>
    <w:tmpl w:val="CA38643C"/>
    <w:lvl w:ilvl="0" w:tplc="307419F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120A4B"/>
    <w:multiLevelType w:val="hybridMultilevel"/>
    <w:tmpl w:val="370658C2"/>
    <w:lvl w:ilvl="0" w:tplc="727EA70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EA02E20"/>
    <w:multiLevelType w:val="hybridMultilevel"/>
    <w:tmpl w:val="96A856D2"/>
    <w:lvl w:ilvl="0" w:tplc="8CA4EB46">
      <w:start w:val="1"/>
      <w:numFmt w:val="decimal"/>
      <w:lvlText w:val="%1."/>
      <w:lvlJc w:val="left"/>
      <w:pPr>
        <w:ind w:left="720" w:hanging="360"/>
      </w:pPr>
      <w:rPr>
        <w:rFonts w:hint="default"/>
        <w:strike w:val="0"/>
        <w:dstrike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C379A3"/>
    <w:multiLevelType w:val="hybridMultilevel"/>
    <w:tmpl w:val="74566502"/>
    <w:lvl w:ilvl="0" w:tplc="65969308">
      <w:start w:val="1"/>
      <w:numFmt w:val="lowerLetter"/>
      <w:lvlText w:val="%1)"/>
      <w:lvlJc w:val="left"/>
      <w:pPr>
        <w:tabs>
          <w:tab w:val="num" w:pos="984"/>
        </w:tabs>
        <w:ind w:left="98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9C1355C"/>
    <w:multiLevelType w:val="hybridMultilevel"/>
    <w:tmpl w:val="94949F6E"/>
    <w:lvl w:ilvl="0" w:tplc="433A970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A16039F"/>
    <w:multiLevelType w:val="hybridMultilevel"/>
    <w:tmpl w:val="188E487A"/>
    <w:lvl w:ilvl="0" w:tplc="E424BF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F2F05C6"/>
    <w:multiLevelType w:val="hybridMultilevel"/>
    <w:tmpl w:val="4E269E42"/>
    <w:name w:val="WW8Num13"/>
    <w:lvl w:ilvl="0" w:tplc="246CA1FE">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41"/>
  </w:num>
  <w:num w:numId="3">
    <w:abstractNumId w:val="29"/>
  </w:num>
  <w:num w:numId="4">
    <w:abstractNumId w:val="10"/>
  </w:num>
  <w:num w:numId="5">
    <w:abstractNumId w:val="30"/>
  </w:num>
  <w:num w:numId="6">
    <w:abstractNumId w:val="42"/>
  </w:num>
  <w:num w:numId="7">
    <w:abstractNumId w:val="32"/>
  </w:num>
  <w:num w:numId="8">
    <w:abstractNumId w:val="9"/>
  </w:num>
  <w:num w:numId="9">
    <w:abstractNumId w:val="12"/>
  </w:num>
  <w:num w:numId="10">
    <w:abstractNumId w:val="38"/>
  </w:num>
  <w:num w:numId="11">
    <w:abstractNumId w:val="37"/>
  </w:num>
  <w:num w:numId="12">
    <w:abstractNumId w:val="23"/>
  </w:num>
  <w:num w:numId="13">
    <w:abstractNumId w:val="33"/>
  </w:num>
  <w:num w:numId="14">
    <w:abstractNumId w:val="14"/>
  </w:num>
  <w:num w:numId="15">
    <w:abstractNumId w:val="39"/>
  </w:num>
  <w:num w:numId="16">
    <w:abstractNumId w:val="15"/>
  </w:num>
  <w:num w:numId="17">
    <w:abstractNumId w:val="43"/>
  </w:num>
  <w:num w:numId="18">
    <w:abstractNumId w:val="35"/>
  </w:num>
  <w:num w:numId="19">
    <w:abstractNumId w:val="28"/>
  </w:num>
  <w:num w:numId="20">
    <w:abstractNumId w:val="7"/>
  </w:num>
  <w:num w:numId="21">
    <w:abstractNumId w:val="24"/>
  </w:num>
  <w:num w:numId="22">
    <w:abstractNumId w:val="8"/>
  </w:num>
  <w:num w:numId="23">
    <w:abstractNumId w:val="16"/>
  </w:num>
  <w:num w:numId="24">
    <w:abstractNumId w:val="34"/>
  </w:num>
  <w:num w:numId="25">
    <w:abstractNumId w:val="11"/>
  </w:num>
  <w:num w:numId="26">
    <w:abstractNumId w:val="13"/>
  </w:num>
  <w:num w:numId="27">
    <w:abstractNumId w:val="0"/>
  </w:num>
  <w:num w:numId="28">
    <w:abstractNumId w:val="18"/>
  </w:num>
  <w:num w:numId="29">
    <w:abstractNumId w:val="4"/>
  </w:num>
  <w:num w:numId="30">
    <w:abstractNumId w:val="19"/>
  </w:num>
  <w:num w:numId="31">
    <w:abstractNumId w:val="5"/>
  </w:num>
  <w:num w:numId="32">
    <w:abstractNumId w:val="31"/>
  </w:num>
  <w:num w:numId="33">
    <w:abstractNumId w:val="25"/>
  </w:num>
  <w:num w:numId="34">
    <w:abstractNumId w:val="17"/>
  </w:num>
  <w:num w:numId="35">
    <w:abstractNumId w:val="26"/>
  </w:num>
  <w:num w:numId="36">
    <w:abstractNumId w:val="27"/>
  </w:num>
  <w:num w:numId="37">
    <w:abstractNumId w:val="36"/>
  </w:num>
  <w:num w:numId="38">
    <w:abstractNumId w:val="44"/>
  </w:num>
  <w:num w:numId="39">
    <w:abstractNumId w:val="20"/>
  </w:num>
  <w:num w:numId="40">
    <w:abstractNumId w:val="40"/>
  </w:num>
  <w:num w:numId="41">
    <w:abstractNumId w:val="6"/>
  </w:num>
  <w:num w:numId="42">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F8"/>
    <w:rsid w:val="00001E09"/>
    <w:rsid w:val="000065EB"/>
    <w:rsid w:val="00011DAD"/>
    <w:rsid w:val="0001272D"/>
    <w:rsid w:val="00016462"/>
    <w:rsid w:val="000173D1"/>
    <w:rsid w:val="000226E4"/>
    <w:rsid w:val="00023FC3"/>
    <w:rsid w:val="00027182"/>
    <w:rsid w:val="0004057C"/>
    <w:rsid w:val="00041075"/>
    <w:rsid w:val="00047364"/>
    <w:rsid w:val="000477CE"/>
    <w:rsid w:val="000479EA"/>
    <w:rsid w:val="00051E45"/>
    <w:rsid w:val="0005323B"/>
    <w:rsid w:val="00053243"/>
    <w:rsid w:val="00056FC3"/>
    <w:rsid w:val="00057789"/>
    <w:rsid w:val="00066B4C"/>
    <w:rsid w:val="0006713D"/>
    <w:rsid w:val="000765D3"/>
    <w:rsid w:val="00085289"/>
    <w:rsid w:val="0009663C"/>
    <w:rsid w:val="000A3743"/>
    <w:rsid w:val="000A54A1"/>
    <w:rsid w:val="000A635C"/>
    <w:rsid w:val="000B338B"/>
    <w:rsid w:val="000C60F0"/>
    <w:rsid w:val="000C73C0"/>
    <w:rsid w:val="000C757D"/>
    <w:rsid w:val="000D4987"/>
    <w:rsid w:val="000D5854"/>
    <w:rsid w:val="000E0106"/>
    <w:rsid w:val="000E3D93"/>
    <w:rsid w:val="000E73FB"/>
    <w:rsid w:val="000F2D36"/>
    <w:rsid w:val="000F7D53"/>
    <w:rsid w:val="00106A33"/>
    <w:rsid w:val="001101C6"/>
    <w:rsid w:val="00114499"/>
    <w:rsid w:val="0011544D"/>
    <w:rsid w:val="00122981"/>
    <w:rsid w:val="0012298F"/>
    <w:rsid w:val="001317C6"/>
    <w:rsid w:val="00137269"/>
    <w:rsid w:val="00140A18"/>
    <w:rsid w:val="00155AB4"/>
    <w:rsid w:val="00155D3C"/>
    <w:rsid w:val="001571AF"/>
    <w:rsid w:val="00157B37"/>
    <w:rsid w:val="00160021"/>
    <w:rsid w:val="00163D8F"/>
    <w:rsid w:val="00163F13"/>
    <w:rsid w:val="00165641"/>
    <w:rsid w:val="00172F2D"/>
    <w:rsid w:val="001762CA"/>
    <w:rsid w:val="00180D4D"/>
    <w:rsid w:val="001846CA"/>
    <w:rsid w:val="00195994"/>
    <w:rsid w:val="00195A79"/>
    <w:rsid w:val="00196C05"/>
    <w:rsid w:val="001A1AC9"/>
    <w:rsid w:val="001A3EBD"/>
    <w:rsid w:val="001A518B"/>
    <w:rsid w:val="001B3AF7"/>
    <w:rsid w:val="001B4DDE"/>
    <w:rsid w:val="001B5E80"/>
    <w:rsid w:val="001B7C04"/>
    <w:rsid w:val="001C120E"/>
    <w:rsid w:val="001C46B0"/>
    <w:rsid w:val="001C5C44"/>
    <w:rsid w:val="001D12BC"/>
    <w:rsid w:val="001D173B"/>
    <w:rsid w:val="001D6586"/>
    <w:rsid w:val="001D743D"/>
    <w:rsid w:val="001E037B"/>
    <w:rsid w:val="001E3B7B"/>
    <w:rsid w:val="001E5F5C"/>
    <w:rsid w:val="001E6122"/>
    <w:rsid w:val="001E6F55"/>
    <w:rsid w:val="001F07E3"/>
    <w:rsid w:val="001F412F"/>
    <w:rsid w:val="001F7F44"/>
    <w:rsid w:val="002040F9"/>
    <w:rsid w:val="00205B53"/>
    <w:rsid w:val="002064B6"/>
    <w:rsid w:val="00211F95"/>
    <w:rsid w:val="0021252E"/>
    <w:rsid w:val="0021405F"/>
    <w:rsid w:val="00214A03"/>
    <w:rsid w:val="002168A8"/>
    <w:rsid w:val="00217721"/>
    <w:rsid w:val="00220DFE"/>
    <w:rsid w:val="00223A94"/>
    <w:rsid w:val="00223D94"/>
    <w:rsid w:val="00223DFE"/>
    <w:rsid w:val="002240D9"/>
    <w:rsid w:val="002247FD"/>
    <w:rsid w:val="00232577"/>
    <w:rsid w:val="00234AC1"/>
    <w:rsid w:val="00234F27"/>
    <w:rsid w:val="00235447"/>
    <w:rsid w:val="0024019B"/>
    <w:rsid w:val="00241509"/>
    <w:rsid w:val="00242357"/>
    <w:rsid w:val="0024240F"/>
    <w:rsid w:val="002515A0"/>
    <w:rsid w:val="00253C04"/>
    <w:rsid w:val="00254457"/>
    <w:rsid w:val="002616EB"/>
    <w:rsid w:val="00266A0B"/>
    <w:rsid w:val="00271876"/>
    <w:rsid w:val="00273297"/>
    <w:rsid w:val="00273EA3"/>
    <w:rsid w:val="002846EA"/>
    <w:rsid w:val="00285A76"/>
    <w:rsid w:val="00292C26"/>
    <w:rsid w:val="00293C6E"/>
    <w:rsid w:val="00293ECB"/>
    <w:rsid w:val="002953B6"/>
    <w:rsid w:val="00297A0A"/>
    <w:rsid w:val="002A1500"/>
    <w:rsid w:val="002B0BF8"/>
    <w:rsid w:val="002C08A9"/>
    <w:rsid w:val="002C2A33"/>
    <w:rsid w:val="002D43A6"/>
    <w:rsid w:val="002E2267"/>
    <w:rsid w:val="002E6367"/>
    <w:rsid w:val="002F29C9"/>
    <w:rsid w:val="002F6002"/>
    <w:rsid w:val="002F7754"/>
    <w:rsid w:val="00301340"/>
    <w:rsid w:val="00314488"/>
    <w:rsid w:val="00315641"/>
    <w:rsid w:val="00317119"/>
    <w:rsid w:val="003209C3"/>
    <w:rsid w:val="0032587E"/>
    <w:rsid w:val="0032593E"/>
    <w:rsid w:val="00327B1A"/>
    <w:rsid w:val="003310D4"/>
    <w:rsid w:val="0033415E"/>
    <w:rsid w:val="00334D29"/>
    <w:rsid w:val="00341424"/>
    <w:rsid w:val="00342341"/>
    <w:rsid w:val="0034286C"/>
    <w:rsid w:val="00342DDA"/>
    <w:rsid w:val="003438D2"/>
    <w:rsid w:val="003450B0"/>
    <w:rsid w:val="00351556"/>
    <w:rsid w:val="00356145"/>
    <w:rsid w:val="00363785"/>
    <w:rsid w:val="003643B0"/>
    <w:rsid w:val="00365C57"/>
    <w:rsid w:val="003726B5"/>
    <w:rsid w:val="003749E7"/>
    <w:rsid w:val="0037736E"/>
    <w:rsid w:val="003856FA"/>
    <w:rsid w:val="00393878"/>
    <w:rsid w:val="003941D8"/>
    <w:rsid w:val="0039456C"/>
    <w:rsid w:val="003A6FE3"/>
    <w:rsid w:val="003C497E"/>
    <w:rsid w:val="003C52AA"/>
    <w:rsid w:val="003C7280"/>
    <w:rsid w:val="003D4C80"/>
    <w:rsid w:val="003E565D"/>
    <w:rsid w:val="003F6C9E"/>
    <w:rsid w:val="003F7C10"/>
    <w:rsid w:val="004203AD"/>
    <w:rsid w:val="004254A5"/>
    <w:rsid w:val="00425503"/>
    <w:rsid w:val="00426762"/>
    <w:rsid w:val="004314A8"/>
    <w:rsid w:val="004334FA"/>
    <w:rsid w:val="00434231"/>
    <w:rsid w:val="00442AD2"/>
    <w:rsid w:val="004456F1"/>
    <w:rsid w:val="004466BE"/>
    <w:rsid w:val="00446C09"/>
    <w:rsid w:val="004529F9"/>
    <w:rsid w:val="0046260C"/>
    <w:rsid w:val="00463156"/>
    <w:rsid w:val="004633E3"/>
    <w:rsid w:val="004660D8"/>
    <w:rsid w:val="0046759F"/>
    <w:rsid w:val="00473850"/>
    <w:rsid w:val="0047435A"/>
    <w:rsid w:val="00475F83"/>
    <w:rsid w:val="004807B8"/>
    <w:rsid w:val="00481141"/>
    <w:rsid w:val="00482162"/>
    <w:rsid w:val="00482F3C"/>
    <w:rsid w:val="004835AF"/>
    <w:rsid w:val="00492D70"/>
    <w:rsid w:val="00493626"/>
    <w:rsid w:val="0049393F"/>
    <w:rsid w:val="004A15DB"/>
    <w:rsid w:val="004A5977"/>
    <w:rsid w:val="004B0014"/>
    <w:rsid w:val="004B18EE"/>
    <w:rsid w:val="004B1C69"/>
    <w:rsid w:val="004B1D9F"/>
    <w:rsid w:val="004B1E5A"/>
    <w:rsid w:val="004B3032"/>
    <w:rsid w:val="004B314A"/>
    <w:rsid w:val="004B4CCB"/>
    <w:rsid w:val="004B58B6"/>
    <w:rsid w:val="004C2408"/>
    <w:rsid w:val="004C241A"/>
    <w:rsid w:val="004C3173"/>
    <w:rsid w:val="004C41DF"/>
    <w:rsid w:val="004D0B43"/>
    <w:rsid w:val="004D3BC1"/>
    <w:rsid w:val="004E328B"/>
    <w:rsid w:val="004E4002"/>
    <w:rsid w:val="004E445D"/>
    <w:rsid w:val="004F0742"/>
    <w:rsid w:val="004F44BD"/>
    <w:rsid w:val="00503974"/>
    <w:rsid w:val="00504E32"/>
    <w:rsid w:val="00507F8F"/>
    <w:rsid w:val="00512840"/>
    <w:rsid w:val="00515A9D"/>
    <w:rsid w:val="00516096"/>
    <w:rsid w:val="00516776"/>
    <w:rsid w:val="005170AA"/>
    <w:rsid w:val="005252C3"/>
    <w:rsid w:val="00536E79"/>
    <w:rsid w:val="005467B4"/>
    <w:rsid w:val="0055020E"/>
    <w:rsid w:val="005519C6"/>
    <w:rsid w:val="00551F5B"/>
    <w:rsid w:val="005543D0"/>
    <w:rsid w:val="00555174"/>
    <w:rsid w:val="005578D7"/>
    <w:rsid w:val="00557FB2"/>
    <w:rsid w:val="00561A30"/>
    <w:rsid w:val="005735B6"/>
    <w:rsid w:val="005749B3"/>
    <w:rsid w:val="00574B74"/>
    <w:rsid w:val="00576C83"/>
    <w:rsid w:val="0057724B"/>
    <w:rsid w:val="00582F0F"/>
    <w:rsid w:val="00583062"/>
    <w:rsid w:val="00585538"/>
    <w:rsid w:val="00586716"/>
    <w:rsid w:val="00586B07"/>
    <w:rsid w:val="00594198"/>
    <w:rsid w:val="005959A3"/>
    <w:rsid w:val="0059671D"/>
    <w:rsid w:val="00596771"/>
    <w:rsid w:val="00596977"/>
    <w:rsid w:val="005A2A47"/>
    <w:rsid w:val="005A2E23"/>
    <w:rsid w:val="005B4320"/>
    <w:rsid w:val="005B671F"/>
    <w:rsid w:val="005C06E1"/>
    <w:rsid w:val="005D21EC"/>
    <w:rsid w:val="005D3D42"/>
    <w:rsid w:val="005D493E"/>
    <w:rsid w:val="005E5EF3"/>
    <w:rsid w:val="005E7F19"/>
    <w:rsid w:val="005F594F"/>
    <w:rsid w:val="006058C2"/>
    <w:rsid w:val="0061448C"/>
    <w:rsid w:val="006217BE"/>
    <w:rsid w:val="00622AC5"/>
    <w:rsid w:val="0063362A"/>
    <w:rsid w:val="00635E1D"/>
    <w:rsid w:val="00637BC3"/>
    <w:rsid w:val="00640AEC"/>
    <w:rsid w:val="00644D70"/>
    <w:rsid w:val="00647D0C"/>
    <w:rsid w:val="00647D38"/>
    <w:rsid w:val="006553DB"/>
    <w:rsid w:val="00661FA6"/>
    <w:rsid w:val="00662C9B"/>
    <w:rsid w:val="00664BEB"/>
    <w:rsid w:val="00664CEA"/>
    <w:rsid w:val="00664D4A"/>
    <w:rsid w:val="00667642"/>
    <w:rsid w:val="00670B9C"/>
    <w:rsid w:val="00670FA6"/>
    <w:rsid w:val="00671EBC"/>
    <w:rsid w:val="00672411"/>
    <w:rsid w:val="00674286"/>
    <w:rsid w:val="006748CF"/>
    <w:rsid w:val="00680431"/>
    <w:rsid w:val="00686E73"/>
    <w:rsid w:val="00687FA0"/>
    <w:rsid w:val="0069095B"/>
    <w:rsid w:val="00694486"/>
    <w:rsid w:val="00694D00"/>
    <w:rsid w:val="00697E3D"/>
    <w:rsid w:val="006A2CFE"/>
    <w:rsid w:val="006B00F6"/>
    <w:rsid w:val="006B1A7B"/>
    <w:rsid w:val="006B3572"/>
    <w:rsid w:val="006D1377"/>
    <w:rsid w:val="006D579B"/>
    <w:rsid w:val="006E4729"/>
    <w:rsid w:val="006E785F"/>
    <w:rsid w:val="006F0D38"/>
    <w:rsid w:val="006F18FA"/>
    <w:rsid w:val="006F78CE"/>
    <w:rsid w:val="00700873"/>
    <w:rsid w:val="00702EFA"/>
    <w:rsid w:val="00705D00"/>
    <w:rsid w:val="00712A79"/>
    <w:rsid w:val="0072012F"/>
    <w:rsid w:val="00721700"/>
    <w:rsid w:val="00722B08"/>
    <w:rsid w:val="007304F4"/>
    <w:rsid w:val="00731111"/>
    <w:rsid w:val="00732327"/>
    <w:rsid w:val="00736F46"/>
    <w:rsid w:val="00741625"/>
    <w:rsid w:val="0074215D"/>
    <w:rsid w:val="00744433"/>
    <w:rsid w:val="00745398"/>
    <w:rsid w:val="00745995"/>
    <w:rsid w:val="007520BF"/>
    <w:rsid w:val="0075285B"/>
    <w:rsid w:val="007530AF"/>
    <w:rsid w:val="007547CC"/>
    <w:rsid w:val="0075781C"/>
    <w:rsid w:val="00770ADE"/>
    <w:rsid w:val="00771DF7"/>
    <w:rsid w:val="00772E38"/>
    <w:rsid w:val="007744E2"/>
    <w:rsid w:val="00781797"/>
    <w:rsid w:val="00783634"/>
    <w:rsid w:val="00783A41"/>
    <w:rsid w:val="00783BCB"/>
    <w:rsid w:val="00791A8D"/>
    <w:rsid w:val="007929A5"/>
    <w:rsid w:val="00794554"/>
    <w:rsid w:val="007A124B"/>
    <w:rsid w:val="007A2E04"/>
    <w:rsid w:val="007A42DB"/>
    <w:rsid w:val="007C0FFF"/>
    <w:rsid w:val="007C2250"/>
    <w:rsid w:val="007C2C88"/>
    <w:rsid w:val="007C561C"/>
    <w:rsid w:val="007C714E"/>
    <w:rsid w:val="007C71A3"/>
    <w:rsid w:val="007C74BB"/>
    <w:rsid w:val="007D042C"/>
    <w:rsid w:val="007D4780"/>
    <w:rsid w:val="007D491F"/>
    <w:rsid w:val="007D7A04"/>
    <w:rsid w:val="007E216E"/>
    <w:rsid w:val="007E2457"/>
    <w:rsid w:val="007E3377"/>
    <w:rsid w:val="007E5A2A"/>
    <w:rsid w:val="007E5E62"/>
    <w:rsid w:val="007F19AC"/>
    <w:rsid w:val="007F32F8"/>
    <w:rsid w:val="007F7890"/>
    <w:rsid w:val="00800381"/>
    <w:rsid w:val="008043EE"/>
    <w:rsid w:val="00813166"/>
    <w:rsid w:val="00814D07"/>
    <w:rsid w:val="00824E96"/>
    <w:rsid w:val="00833373"/>
    <w:rsid w:val="0083447D"/>
    <w:rsid w:val="008425E7"/>
    <w:rsid w:val="008470BA"/>
    <w:rsid w:val="0084781D"/>
    <w:rsid w:val="008513B6"/>
    <w:rsid w:val="008519A2"/>
    <w:rsid w:val="0085390E"/>
    <w:rsid w:val="008573F6"/>
    <w:rsid w:val="00866650"/>
    <w:rsid w:val="008666BC"/>
    <w:rsid w:val="00871A29"/>
    <w:rsid w:val="00874677"/>
    <w:rsid w:val="00875F5A"/>
    <w:rsid w:val="008828FE"/>
    <w:rsid w:val="0088672E"/>
    <w:rsid w:val="008907B2"/>
    <w:rsid w:val="0089185F"/>
    <w:rsid w:val="00897406"/>
    <w:rsid w:val="008A0DF5"/>
    <w:rsid w:val="008A5EE6"/>
    <w:rsid w:val="008B5496"/>
    <w:rsid w:val="008B5CA4"/>
    <w:rsid w:val="008B7209"/>
    <w:rsid w:val="008C11A2"/>
    <w:rsid w:val="008C1677"/>
    <w:rsid w:val="008C7550"/>
    <w:rsid w:val="008D1ABB"/>
    <w:rsid w:val="008D2348"/>
    <w:rsid w:val="008D33D1"/>
    <w:rsid w:val="008D496A"/>
    <w:rsid w:val="008D6580"/>
    <w:rsid w:val="008D6E8A"/>
    <w:rsid w:val="008D7B3E"/>
    <w:rsid w:val="008F7338"/>
    <w:rsid w:val="00901EDD"/>
    <w:rsid w:val="009040AC"/>
    <w:rsid w:val="0090435A"/>
    <w:rsid w:val="00913972"/>
    <w:rsid w:val="00913DBA"/>
    <w:rsid w:val="00914B97"/>
    <w:rsid w:val="009152AC"/>
    <w:rsid w:val="00925A0E"/>
    <w:rsid w:val="00926C4E"/>
    <w:rsid w:val="009277F0"/>
    <w:rsid w:val="00932B8F"/>
    <w:rsid w:val="00933102"/>
    <w:rsid w:val="009340F8"/>
    <w:rsid w:val="00940119"/>
    <w:rsid w:val="009402D8"/>
    <w:rsid w:val="00950BD6"/>
    <w:rsid w:val="0095331D"/>
    <w:rsid w:val="009650D1"/>
    <w:rsid w:val="00965EB0"/>
    <w:rsid w:val="0097155F"/>
    <w:rsid w:val="00972749"/>
    <w:rsid w:val="00974F64"/>
    <w:rsid w:val="009755CB"/>
    <w:rsid w:val="00977273"/>
    <w:rsid w:val="009864A0"/>
    <w:rsid w:val="00990F0B"/>
    <w:rsid w:val="00995486"/>
    <w:rsid w:val="00996B18"/>
    <w:rsid w:val="009A20EC"/>
    <w:rsid w:val="009A2DD5"/>
    <w:rsid w:val="009A595A"/>
    <w:rsid w:val="009B6EEC"/>
    <w:rsid w:val="009B789C"/>
    <w:rsid w:val="009C49FF"/>
    <w:rsid w:val="009C4D28"/>
    <w:rsid w:val="009C58BF"/>
    <w:rsid w:val="009C678F"/>
    <w:rsid w:val="009C67F5"/>
    <w:rsid w:val="009D1956"/>
    <w:rsid w:val="009E0129"/>
    <w:rsid w:val="009E129E"/>
    <w:rsid w:val="009E23D0"/>
    <w:rsid w:val="009F3D5B"/>
    <w:rsid w:val="009F4219"/>
    <w:rsid w:val="009F6B33"/>
    <w:rsid w:val="009F6CE8"/>
    <w:rsid w:val="00A03BF0"/>
    <w:rsid w:val="00A0745F"/>
    <w:rsid w:val="00A14B4B"/>
    <w:rsid w:val="00A162FB"/>
    <w:rsid w:val="00A2200F"/>
    <w:rsid w:val="00A230E4"/>
    <w:rsid w:val="00A24F2D"/>
    <w:rsid w:val="00A27102"/>
    <w:rsid w:val="00A34B8C"/>
    <w:rsid w:val="00A361BD"/>
    <w:rsid w:val="00A423AE"/>
    <w:rsid w:val="00A45E7C"/>
    <w:rsid w:val="00A474F5"/>
    <w:rsid w:val="00A50688"/>
    <w:rsid w:val="00A50AFA"/>
    <w:rsid w:val="00A54531"/>
    <w:rsid w:val="00A60C34"/>
    <w:rsid w:val="00A61E86"/>
    <w:rsid w:val="00A62859"/>
    <w:rsid w:val="00A65024"/>
    <w:rsid w:val="00A733AD"/>
    <w:rsid w:val="00A748A1"/>
    <w:rsid w:val="00A7614F"/>
    <w:rsid w:val="00A77F41"/>
    <w:rsid w:val="00A86A49"/>
    <w:rsid w:val="00A9365A"/>
    <w:rsid w:val="00A94F8C"/>
    <w:rsid w:val="00A95238"/>
    <w:rsid w:val="00AA20C3"/>
    <w:rsid w:val="00AA3FB4"/>
    <w:rsid w:val="00AA5D44"/>
    <w:rsid w:val="00AB1554"/>
    <w:rsid w:val="00AC62DD"/>
    <w:rsid w:val="00AC73C2"/>
    <w:rsid w:val="00AD06C7"/>
    <w:rsid w:val="00AD259D"/>
    <w:rsid w:val="00AD5E1B"/>
    <w:rsid w:val="00AD61A0"/>
    <w:rsid w:val="00AD6B9E"/>
    <w:rsid w:val="00AE769D"/>
    <w:rsid w:val="00AE7C7F"/>
    <w:rsid w:val="00AF09F4"/>
    <w:rsid w:val="00AF34E8"/>
    <w:rsid w:val="00AF7C61"/>
    <w:rsid w:val="00B042DB"/>
    <w:rsid w:val="00B1153E"/>
    <w:rsid w:val="00B12013"/>
    <w:rsid w:val="00B200F3"/>
    <w:rsid w:val="00B20671"/>
    <w:rsid w:val="00B21CAB"/>
    <w:rsid w:val="00B23667"/>
    <w:rsid w:val="00B32AA3"/>
    <w:rsid w:val="00B352FC"/>
    <w:rsid w:val="00B36F7D"/>
    <w:rsid w:val="00B56C2E"/>
    <w:rsid w:val="00B72399"/>
    <w:rsid w:val="00B73559"/>
    <w:rsid w:val="00B73DF8"/>
    <w:rsid w:val="00B75801"/>
    <w:rsid w:val="00B77284"/>
    <w:rsid w:val="00B8613D"/>
    <w:rsid w:val="00BA6048"/>
    <w:rsid w:val="00BB265F"/>
    <w:rsid w:val="00BB7D9F"/>
    <w:rsid w:val="00BC13A0"/>
    <w:rsid w:val="00BC4DE3"/>
    <w:rsid w:val="00BC57E1"/>
    <w:rsid w:val="00BD3CFE"/>
    <w:rsid w:val="00BD6886"/>
    <w:rsid w:val="00BD7E77"/>
    <w:rsid w:val="00BE3ED1"/>
    <w:rsid w:val="00BE52C5"/>
    <w:rsid w:val="00BE5586"/>
    <w:rsid w:val="00BE568B"/>
    <w:rsid w:val="00BE6592"/>
    <w:rsid w:val="00BF1400"/>
    <w:rsid w:val="00C006CD"/>
    <w:rsid w:val="00C01B59"/>
    <w:rsid w:val="00C02173"/>
    <w:rsid w:val="00C060E6"/>
    <w:rsid w:val="00C159BA"/>
    <w:rsid w:val="00C23BEF"/>
    <w:rsid w:val="00C23C28"/>
    <w:rsid w:val="00C24A29"/>
    <w:rsid w:val="00C362FB"/>
    <w:rsid w:val="00C41B70"/>
    <w:rsid w:val="00C436F7"/>
    <w:rsid w:val="00C456DE"/>
    <w:rsid w:val="00C46264"/>
    <w:rsid w:val="00C47612"/>
    <w:rsid w:val="00C539AA"/>
    <w:rsid w:val="00C56DE5"/>
    <w:rsid w:val="00C6183B"/>
    <w:rsid w:val="00C624B5"/>
    <w:rsid w:val="00C63B7B"/>
    <w:rsid w:val="00C64BBE"/>
    <w:rsid w:val="00C64FF7"/>
    <w:rsid w:val="00C677FF"/>
    <w:rsid w:val="00C72F73"/>
    <w:rsid w:val="00C73FD8"/>
    <w:rsid w:val="00C742B4"/>
    <w:rsid w:val="00C74BB4"/>
    <w:rsid w:val="00C74C3C"/>
    <w:rsid w:val="00C76F13"/>
    <w:rsid w:val="00C862F7"/>
    <w:rsid w:val="00C908F8"/>
    <w:rsid w:val="00C92611"/>
    <w:rsid w:val="00C93BB1"/>
    <w:rsid w:val="00C94CB9"/>
    <w:rsid w:val="00C97781"/>
    <w:rsid w:val="00CA180A"/>
    <w:rsid w:val="00CA50D7"/>
    <w:rsid w:val="00CA6464"/>
    <w:rsid w:val="00CB36BB"/>
    <w:rsid w:val="00CB53C0"/>
    <w:rsid w:val="00CC0351"/>
    <w:rsid w:val="00CC510F"/>
    <w:rsid w:val="00CD233F"/>
    <w:rsid w:val="00CD3933"/>
    <w:rsid w:val="00CD587B"/>
    <w:rsid w:val="00CE29EF"/>
    <w:rsid w:val="00CF0CCA"/>
    <w:rsid w:val="00CF4153"/>
    <w:rsid w:val="00CF717E"/>
    <w:rsid w:val="00D00B46"/>
    <w:rsid w:val="00D02256"/>
    <w:rsid w:val="00D0473C"/>
    <w:rsid w:val="00D0496B"/>
    <w:rsid w:val="00D051FC"/>
    <w:rsid w:val="00D0705E"/>
    <w:rsid w:val="00D132A1"/>
    <w:rsid w:val="00D13779"/>
    <w:rsid w:val="00D174B0"/>
    <w:rsid w:val="00D2037D"/>
    <w:rsid w:val="00D2416E"/>
    <w:rsid w:val="00D24AA1"/>
    <w:rsid w:val="00D25196"/>
    <w:rsid w:val="00D33975"/>
    <w:rsid w:val="00D34488"/>
    <w:rsid w:val="00D53534"/>
    <w:rsid w:val="00D54277"/>
    <w:rsid w:val="00D56FFB"/>
    <w:rsid w:val="00D57717"/>
    <w:rsid w:val="00D649C1"/>
    <w:rsid w:val="00D6713F"/>
    <w:rsid w:val="00D70E2E"/>
    <w:rsid w:val="00D715DF"/>
    <w:rsid w:val="00D72F61"/>
    <w:rsid w:val="00D73484"/>
    <w:rsid w:val="00D76065"/>
    <w:rsid w:val="00D81B1A"/>
    <w:rsid w:val="00D82D68"/>
    <w:rsid w:val="00D82F86"/>
    <w:rsid w:val="00D83433"/>
    <w:rsid w:val="00D85BD5"/>
    <w:rsid w:val="00D90DC2"/>
    <w:rsid w:val="00D91086"/>
    <w:rsid w:val="00D91BB0"/>
    <w:rsid w:val="00D96D91"/>
    <w:rsid w:val="00D9790E"/>
    <w:rsid w:val="00DA01A2"/>
    <w:rsid w:val="00DA4720"/>
    <w:rsid w:val="00DA60AD"/>
    <w:rsid w:val="00DB3847"/>
    <w:rsid w:val="00DB43E8"/>
    <w:rsid w:val="00DB5F96"/>
    <w:rsid w:val="00DB708F"/>
    <w:rsid w:val="00DC02F9"/>
    <w:rsid w:val="00DC07C2"/>
    <w:rsid w:val="00DD38E7"/>
    <w:rsid w:val="00DD439E"/>
    <w:rsid w:val="00DD43E5"/>
    <w:rsid w:val="00DD5443"/>
    <w:rsid w:val="00DE2EAA"/>
    <w:rsid w:val="00DE7F3C"/>
    <w:rsid w:val="00DF2BFF"/>
    <w:rsid w:val="00DF569C"/>
    <w:rsid w:val="00DF5808"/>
    <w:rsid w:val="00DF5813"/>
    <w:rsid w:val="00E01446"/>
    <w:rsid w:val="00E0664D"/>
    <w:rsid w:val="00E116B0"/>
    <w:rsid w:val="00E12044"/>
    <w:rsid w:val="00E235BA"/>
    <w:rsid w:val="00E25793"/>
    <w:rsid w:val="00E26452"/>
    <w:rsid w:val="00E30116"/>
    <w:rsid w:val="00E3426E"/>
    <w:rsid w:val="00E356B8"/>
    <w:rsid w:val="00E400CF"/>
    <w:rsid w:val="00E43099"/>
    <w:rsid w:val="00E439B9"/>
    <w:rsid w:val="00E533E1"/>
    <w:rsid w:val="00E5529E"/>
    <w:rsid w:val="00E628B7"/>
    <w:rsid w:val="00E64A7F"/>
    <w:rsid w:val="00E64AC6"/>
    <w:rsid w:val="00E65189"/>
    <w:rsid w:val="00E65ABD"/>
    <w:rsid w:val="00E65E51"/>
    <w:rsid w:val="00E71EF7"/>
    <w:rsid w:val="00E72009"/>
    <w:rsid w:val="00E76284"/>
    <w:rsid w:val="00E76972"/>
    <w:rsid w:val="00E80C12"/>
    <w:rsid w:val="00E86142"/>
    <w:rsid w:val="00E902BA"/>
    <w:rsid w:val="00E902CA"/>
    <w:rsid w:val="00E90E63"/>
    <w:rsid w:val="00E921E4"/>
    <w:rsid w:val="00E923BF"/>
    <w:rsid w:val="00E94828"/>
    <w:rsid w:val="00E97249"/>
    <w:rsid w:val="00E97CAC"/>
    <w:rsid w:val="00EA69E8"/>
    <w:rsid w:val="00EC332B"/>
    <w:rsid w:val="00EC613A"/>
    <w:rsid w:val="00ED0F84"/>
    <w:rsid w:val="00ED2E4D"/>
    <w:rsid w:val="00ED3DD8"/>
    <w:rsid w:val="00ED5A16"/>
    <w:rsid w:val="00ED722A"/>
    <w:rsid w:val="00EE153B"/>
    <w:rsid w:val="00EF0472"/>
    <w:rsid w:val="00F107D9"/>
    <w:rsid w:val="00F10D6A"/>
    <w:rsid w:val="00F11B43"/>
    <w:rsid w:val="00F13859"/>
    <w:rsid w:val="00F147D3"/>
    <w:rsid w:val="00F15F23"/>
    <w:rsid w:val="00F17457"/>
    <w:rsid w:val="00F17C61"/>
    <w:rsid w:val="00F2435F"/>
    <w:rsid w:val="00F24D2C"/>
    <w:rsid w:val="00F2734E"/>
    <w:rsid w:val="00F33C5F"/>
    <w:rsid w:val="00F34170"/>
    <w:rsid w:val="00F34DC0"/>
    <w:rsid w:val="00F3545B"/>
    <w:rsid w:val="00F41F98"/>
    <w:rsid w:val="00F43016"/>
    <w:rsid w:val="00F43AA1"/>
    <w:rsid w:val="00F441D9"/>
    <w:rsid w:val="00F50C48"/>
    <w:rsid w:val="00F524A2"/>
    <w:rsid w:val="00F537E9"/>
    <w:rsid w:val="00F64F8E"/>
    <w:rsid w:val="00F7793E"/>
    <w:rsid w:val="00F80948"/>
    <w:rsid w:val="00F80A14"/>
    <w:rsid w:val="00F82EFA"/>
    <w:rsid w:val="00F900E2"/>
    <w:rsid w:val="00F91380"/>
    <w:rsid w:val="00F9316F"/>
    <w:rsid w:val="00F946E5"/>
    <w:rsid w:val="00F94D16"/>
    <w:rsid w:val="00F95F3B"/>
    <w:rsid w:val="00FA1C37"/>
    <w:rsid w:val="00FA4147"/>
    <w:rsid w:val="00FA6135"/>
    <w:rsid w:val="00FB5B70"/>
    <w:rsid w:val="00FC2188"/>
    <w:rsid w:val="00FC28BD"/>
    <w:rsid w:val="00FC70AF"/>
    <w:rsid w:val="00FD46AC"/>
    <w:rsid w:val="00FD5E23"/>
    <w:rsid w:val="00FD646D"/>
    <w:rsid w:val="00FE0DC3"/>
    <w:rsid w:val="00FE2B07"/>
    <w:rsid w:val="00FE6E85"/>
    <w:rsid w:val="00FF2A27"/>
    <w:rsid w:val="00FF5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E741E"/>
  <w15:chartTrackingRefBased/>
  <w15:docId w15:val="{A71AF550-2981-4896-AC7D-84FF8CC6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0BF8"/>
    <w:pPr>
      <w:widowControl w:val="0"/>
      <w:autoSpaceDE w:val="0"/>
      <w:autoSpaceDN w:val="0"/>
      <w:adjustRightInd w:val="0"/>
      <w:spacing w:before="240" w:line="260" w:lineRule="auto"/>
      <w:ind w:left="640" w:right="400" w:hanging="340"/>
      <w:jc w:val="both"/>
    </w:pPr>
    <w:rPr>
      <w:rFonts w:ascii="Arial" w:eastAsia="Times New Roman" w:hAnsi="Arial" w:cs="Arial"/>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0BF8"/>
    <w:pPr>
      <w:widowControl/>
      <w:tabs>
        <w:tab w:val="center" w:pos="4536"/>
        <w:tab w:val="right" w:pos="9072"/>
      </w:tabs>
      <w:autoSpaceDE/>
      <w:autoSpaceDN/>
      <w:adjustRightInd/>
      <w:spacing w:before="0" w:line="240" w:lineRule="auto"/>
      <w:ind w:left="0" w:right="0" w:firstLine="0"/>
      <w:jc w:val="left"/>
    </w:pPr>
    <w:rPr>
      <w:rFonts w:eastAsia="Calibri" w:cs="Times New Roman"/>
      <w:sz w:val="20"/>
      <w:szCs w:val="20"/>
      <w:lang w:val="x-none" w:eastAsia="x-none"/>
    </w:rPr>
  </w:style>
  <w:style w:type="character" w:customStyle="1" w:styleId="NagwekZnak">
    <w:name w:val="Nagłówek Znak"/>
    <w:link w:val="Nagwek"/>
    <w:uiPriority w:val="99"/>
    <w:rsid w:val="002B0BF8"/>
    <w:rPr>
      <w:rFonts w:ascii="Arial" w:eastAsia="Calibri" w:hAnsi="Arial" w:cs="Times New Roman"/>
      <w:sz w:val="20"/>
    </w:rPr>
  </w:style>
  <w:style w:type="paragraph" w:styleId="Stopka">
    <w:name w:val="footer"/>
    <w:basedOn w:val="Normalny"/>
    <w:link w:val="StopkaZnak"/>
    <w:uiPriority w:val="99"/>
    <w:unhideWhenUsed/>
    <w:rsid w:val="002B0BF8"/>
    <w:pPr>
      <w:widowControl/>
      <w:tabs>
        <w:tab w:val="center" w:pos="4536"/>
        <w:tab w:val="right" w:pos="9072"/>
      </w:tabs>
      <w:autoSpaceDE/>
      <w:autoSpaceDN/>
      <w:adjustRightInd/>
      <w:spacing w:before="0" w:line="240" w:lineRule="auto"/>
      <w:ind w:left="0" w:right="0" w:firstLine="0"/>
      <w:jc w:val="left"/>
    </w:pPr>
    <w:rPr>
      <w:rFonts w:eastAsia="Calibri" w:cs="Times New Roman"/>
      <w:sz w:val="20"/>
      <w:szCs w:val="20"/>
      <w:lang w:val="x-none" w:eastAsia="x-none"/>
    </w:rPr>
  </w:style>
  <w:style w:type="character" w:customStyle="1" w:styleId="StopkaZnak">
    <w:name w:val="Stopka Znak"/>
    <w:link w:val="Stopka"/>
    <w:uiPriority w:val="99"/>
    <w:rsid w:val="002B0BF8"/>
    <w:rPr>
      <w:rFonts w:ascii="Arial" w:eastAsia="Calibri" w:hAnsi="Arial" w:cs="Times New Roman"/>
      <w:sz w:val="20"/>
    </w:rPr>
  </w:style>
  <w:style w:type="character" w:styleId="Pogrubienie">
    <w:name w:val="Strong"/>
    <w:qFormat/>
    <w:rsid w:val="002B0BF8"/>
    <w:rPr>
      <w:b/>
    </w:rPr>
  </w:style>
  <w:style w:type="paragraph" w:styleId="NormalnyWeb">
    <w:name w:val="Normal (Web)"/>
    <w:basedOn w:val="Normalny"/>
    <w:rsid w:val="002B0BF8"/>
    <w:pPr>
      <w:widowControl/>
      <w:suppressAutoHyphens/>
      <w:autoSpaceDE/>
      <w:autoSpaceDN/>
      <w:adjustRightInd/>
      <w:spacing w:before="280" w:after="280" w:line="240" w:lineRule="auto"/>
      <w:ind w:left="0" w:right="0" w:firstLine="0"/>
    </w:pPr>
    <w:rPr>
      <w:rFonts w:ascii="Times New Roman" w:hAnsi="Times New Roman" w:cs="Calibri"/>
      <w:sz w:val="20"/>
      <w:szCs w:val="20"/>
      <w:lang w:eastAsia="ar-SA"/>
    </w:rPr>
  </w:style>
  <w:style w:type="paragraph" w:customStyle="1" w:styleId="oddl-nadpis">
    <w:name w:val="oddíl-nadpis"/>
    <w:basedOn w:val="Normalny"/>
    <w:rsid w:val="002B0BF8"/>
    <w:pPr>
      <w:keepNext/>
      <w:tabs>
        <w:tab w:val="left" w:pos="567"/>
      </w:tabs>
      <w:suppressAutoHyphens/>
      <w:autoSpaceDE/>
      <w:autoSpaceDN/>
      <w:adjustRightInd/>
      <w:spacing w:line="240" w:lineRule="exact"/>
      <w:ind w:left="0" w:right="0" w:firstLine="0"/>
      <w:jc w:val="left"/>
    </w:pPr>
    <w:rPr>
      <w:rFonts w:cs="Calibri"/>
      <w:b/>
      <w:sz w:val="24"/>
      <w:szCs w:val="20"/>
      <w:lang w:val="cs-CZ" w:eastAsia="ar-SA"/>
    </w:rPr>
  </w:style>
  <w:style w:type="paragraph" w:styleId="Tekstdymka">
    <w:name w:val="Balloon Text"/>
    <w:basedOn w:val="Normalny"/>
    <w:link w:val="TekstdymkaZnak"/>
    <w:uiPriority w:val="99"/>
    <w:semiHidden/>
    <w:unhideWhenUsed/>
    <w:rsid w:val="002B0BF8"/>
    <w:pPr>
      <w:spacing w:before="0" w:line="240" w:lineRule="auto"/>
    </w:pPr>
    <w:rPr>
      <w:rFonts w:ascii="Tahoma" w:hAnsi="Tahoma" w:cs="Times New Roman"/>
      <w:sz w:val="16"/>
      <w:szCs w:val="16"/>
      <w:lang w:val="x-none"/>
    </w:rPr>
  </w:style>
  <w:style w:type="character" w:customStyle="1" w:styleId="TekstdymkaZnak">
    <w:name w:val="Tekst dymka Znak"/>
    <w:link w:val="Tekstdymka"/>
    <w:uiPriority w:val="99"/>
    <w:semiHidden/>
    <w:rsid w:val="002B0BF8"/>
    <w:rPr>
      <w:rFonts w:ascii="Tahoma" w:eastAsia="Times New Roman" w:hAnsi="Tahoma" w:cs="Tahoma"/>
      <w:sz w:val="16"/>
      <w:szCs w:val="16"/>
      <w:lang w:eastAsia="pl-PL"/>
    </w:rPr>
  </w:style>
  <w:style w:type="paragraph" w:styleId="Spistreci1">
    <w:name w:val="toc 1"/>
    <w:basedOn w:val="Normalny"/>
    <w:next w:val="Normalny"/>
    <w:autoRedefine/>
    <w:uiPriority w:val="39"/>
    <w:rsid w:val="00AF09F4"/>
    <w:pPr>
      <w:tabs>
        <w:tab w:val="left" w:pos="567"/>
        <w:tab w:val="right" w:leader="dot" w:pos="9072"/>
      </w:tabs>
      <w:suppressAutoHyphens/>
      <w:spacing w:before="0" w:line="360" w:lineRule="atLeast"/>
      <w:ind w:left="567" w:right="403" w:hanging="567"/>
      <w:jc w:val="left"/>
    </w:pPr>
    <w:rPr>
      <w:b/>
      <w:bCs/>
      <w:szCs w:val="20"/>
      <w:lang w:eastAsia="ar-SA"/>
    </w:rPr>
  </w:style>
  <w:style w:type="character" w:styleId="Hipercze">
    <w:name w:val="Hyperlink"/>
    <w:uiPriority w:val="99"/>
    <w:rsid w:val="001D6586"/>
    <w:rPr>
      <w:color w:val="0000FF"/>
      <w:u w:val="single"/>
    </w:rPr>
  </w:style>
  <w:style w:type="paragraph" w:styleId="Tekstpodstawowy">
    <w:name w:val="Body Text"/>
    <w:basedOn w:val="Normalny"/>
    <w:link w:val="TekstpodstawowyZnak"/>
    <w:rsid w:val="001D6586"/>
    <w:pPr>
      <w:widowControl/>
      <w:autoSpaceDE/>
      <w:autoSpaceDN/>
      <w:adjustRightInd/>
      <w:spacing w:before="0" w:after="120" w:line="240" w:lineRule="auto"/>
      <w:ind w:left="0" w:right="0" w:firstLine="0"/>
      <w:jc w:val="left"/>
    </w:pPr>
    <w:rPr>
      <w:rFonts w:cs="Times New Roman"/>
      <w:sz w:val="24"/>
      <w:szCs w:val="24"/>
      <w:lang w:val="x-none"/>
    </w:rPr>
  </w:style>
  <w:style w:type="character" w:customStyle="1" w:styleId="TekstpodstawowyZnak">
    <w:name w:val="Tekst podstawowy Znak"/>
    <w:link w:val="Tekstpodstawowy"/>
    <w:rsid w:val="001D6586"/>
    <w:rPr>
      <w:rFonts w:ascii="Arial" w:eastAsia="Times New Roman" w:hAnsi="Arial" w:cs="Times New Roman"/>
      <w:sz w:val="24"/>
      <w:szCs w:val="24"/>
      <w:lang w:eastAsia="pl-PL"/>
    </w:rPr>
  </w:style>
  <w:style w:type="paragraph" w:styleId="Bezodstpw">
    <w:name w:val="No Spacing"/>
    <w:uiPriority w:val="1"/>
    <w:qFormat/>
    <w:rsid w:val="001D6586"/>
    <w:rPr>
      <w:rFonts w:ascii="Times New Roman" w:eastAsia="Times New Roman" w:hAnsi="Times New Roman"/>
    </w:rPr>
  </w:style>
  <w:style w:type="paragraph" w:customStyle="1" w:styleId="Standard">
    <w:name w:val="Standard"/>
    <w:rsid w:val="001D6586"/>
    <w:pPr>
      <w:widowControl w:val="0"/>
      <w:suppressAutoHyphens/>
      <w:autoSpaceDE w:val="0"/>
      <w:autoSpaceDN w:val="0"/>
    </w:pPr>
    <w:rPr>
      <w:rFonts w:ascii="Times New Roman" w:eastAsia="Times New Roman" w:hAnsi="Times New Roman"/>
      <w:kern w:val="3"/>
      <w:sz w:val="24"/>
      <w:szCs w:val="24"/>
    </w:rPr>
  </w:style>
  <w:style w:type="paragraph" w:styleId="Akapitzlist">
    <w:name w:val="List Paragraph"/>
    <w:basedOn w:val="Normalny"/>
    <w:uiPriority w:val="34"/>
    <w:qFormat/>
    <w:rsid w:val="001D6586"/>
    <w:pPr>
      <w:widowControl/>
      <w:autoSpaceDE/>
      <w:autoSpaceDN/>
      <w:adjustRightInd/>
      <w:spacing w:before="0" w:line="276" w:lineRule="auto"/>
      <w:ind w:left="720" w:right="0" w:firstLine="0"/>
      <w:contextualSpacing/>
      <w:jc w:val="left"/>
    </w:pPr>
    <w:rPr>
      <w:rFonts w:ascii="Calibri" w:eastAsia="Calibri" w:hAnsi="Calibri" w:cs="Times New Roman"/>
      <w:sz w:val="22"/>
      <w:szCs w:val="22"/>
      <w:lang w:eastAsia="en-US"/>
    </w:rPr>
  </w:style>
  <w:style w:type="table" w:styleId="Tabela-Siatka">
    <w:name w:val="Table Grid"/>
    <w:basedOn w:val="Standardowy"/>
    <w:uiPriority w:val="59"/>
    <w:rsid w:val="00A2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B73DF8"/>
    <w:rPr>
      <w:sz w:val="16"/>
      <w:szCs w:val="16"/>
    </w:rPr>
  </w:style>
  <w:style w:type="paragraph" w:styleId="Tekstkomentarza">
    <w:name w:val="annotation text"/>
    <w:basedOn w:val="Normalny"/>
    <w:link w:val="TekstkomentarzaZnak"/>
    <w:uiPriority w:val="99"/>
    <w:semiHidden/>
    <w:unhideWhenUsed/>
    <w:rsid w:val="00B73DF8"/>
    <w:pPr>
      <w:spacing w:line="240" w:lineRule="auto"/>
    </w:pPr>
    <w:rPr>
      <w:rFonts w:cs="Times New Roman"/>
      <w:sz w:val="20"/>
      <w:szCs w:val="20"/>
      <w:lang w:val="x-none"/>
    </w:rPr>
  </w:style>
  <w:style w:type="character" w:customStyle="1" w:styleId="TekstkomentarzaZnak">
    <w:name w:val="Tekst komentarza Znak"/>
    <w:link w:val="Tekstkomentarza"/>
    <w:uiPriority w:val="99"/>
    <w:semiHidden/>
    <w:rsid w:val="00B73DF8"/>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E116B0"/>
    <w:rPr>
      <w:b/>
      <w:bCs/>
    </w:rPr>
  </w:style>
  <w:style w:type="character" w:customStyle="1" w:styleId="TematkomentarzaZnak">
    <w:name w:val="Temat komentarza Znak"/>
    <w:link w:val="Tematkomentarza"/>
    <w:uiPriority w:val="99"/>
    <w:semiHidden/>
    <w:rsid w:val="00E116B0"/>
    <w:rPr>
      <w:rFonts w:ascii="Arial" w:eastAsia="Times New Roman" w:hAnsi="Arial" w:cs="Arial"/>
      <w:b/>
      <w:bCs/>
      <w:sz w:val="20"/>
      <w:szCs w:val="20"/>
      <w:lang w:eastAsia="pl-PL"/>
    </w:rPr>
  </w:style>
  <w:style w:type="paragraph" w:styleId="Poprawka">
    <w:name w:val="Revision"/>
    <w:hidden/>
    <w:uiPriority w:val="99"/>
    <w:semiHidden/>
    <w:rsid w:val="00E116B0"/>
    <w:rPr>
      <w:rFonts w:ascii="Arial" w:eastAsia="Times New Roman" w:hAnsi="Arial" w:cs="Arial"/>
      <w:sz w:val="28"/>
      <w:szCs w:val="28"/>
    </w:rPr>
  </w:style>
  <w:style w:type="paragraph" w:styleId="Tekstprzypisudolnego">
    <w:name w:val="footnote text"/>
    <w:basedOn w:val="Normalny"/>
    <w:link w:val="TekstprzypisudolnegoZnak"/>
    <w:semiHidden/>
    <w:rsid w:val="00D132A1"/>
    <w:pPr>
      <w:widowControl/>
      <w:autoSpaceDE/>
      <w:autoSpaceDN/>
      <w:adjustRightInd/>
      <w:spacing w:before="0" w:line="240" w:lineRule="auto"/>
      <w:ind w:left="0" w:right="0" w:firstLine="0"/>
      <w:jc w:val="left"/>
    </w:pPr>
    <w:rPr>
      <w:rFonts w:ascii="Times New Roman" w:hAnsi="Times New Roman" w:cs="Times New Roman"/>
      <w:sz w:val="20"/>
      <w:szCs w:val="20"/>
      <w:lang w:val="x-none"/>
    </w:rPr>
  </w:style>
  <w:style w:type="character" w:customStyle="1" w:styleId="TekstprzypisudolnegoZnak">
    <w:name w:val="Tekst przypisu dolnego Znak"/>
    <w:link w:val="Tekstprzypisudolnego"/>
    <w:semiHidden/>
    <w:rsid w:val="00D132A1"/>
    <w:rPr>
      <w:rFonts w:ascii="Times New Roman" w:eastAsia="Times New Roman" w:hAnsi="Times New Roman" w:cs="Times New Roman"/>
      <w:sz w:val="20"/>
      <w:szCs w:val="20"/>
      <w:lang w:eastAsia="pl-PL"/>
    </w:rPr>
  </w:style>
  <w:style w:type="character" w:customStyle="1" w:styleId="Znakiprzypiswdolnych">
    <w:name w:val="Znaki przypisów dolnych"/>
    <w:rsid w:val="00D132A1"/>
    <w:rPr>
      <w:vertAlign w:val="superscript"/>
    </w:rPr>
  </w:style>
  <w:style w:type="paragraph" w:customStyle="1" w:styleId="Bezodst3fp">
    <w:name w:val="Bez odstę3fp"/>
    <w:uiPriority w:val="99"/>
    <w:rsid w:val="00271876"/>
    <w:pPr>
      <w:widowControl w:val="0"/>
      <w:autoSpaceDE w:val="0"/>
      <w:autoSpaceDN w:val="0"/>
      <w:adjustRightInd w:val="0"/>
    </w:pPr>
    <w:rPr>
      <w:rFonts w:ascii="Times New Roman" w:eastAsia="Times New Roman" w:hAnsi="Times New Roman"/>
      <w:lang w:eastAsia="zh-CN" w:bidi="hi-IN"/>
    </w:rPr>
  </w:style>
  <w:style w:type="paragraph" w:customStyle="1" w:styleId="Zwykytekst1">
    <w:name w:val="Zwykły tekst1"/>
    <w:basedOn w:val="Normalny"/>
    <w:rsid w:val="00234AC1"/>
    <w:pPr>
      <w:widowControl/>
      <w:suppressAutoHyphens/>
      <w:autoSpaceDE/>
      <w:autoSpaceDN/>
      <w:adjustRightInd/>
      <w:spacing w:before="0" w:line="100" w:lineRule="atLeast"/>
      <w:ind w:left="0" w:right="0" w:firstLine="0"/>
    </w:pPr>
    <w:rPr>
      <w:rFonts w:ascii="Consolas" w:eastAsia="SimSun" w:hAnsi="Consolas" w:cs="Consolas"/>
      <w:kern w:val="1"/>
      <w:sz w:val="21"/>
      <w:szCs w:val="21"/>
      <w:lang w:eastAsia="hi-IN" w:bidi="hi-IN"/>
    </w:rPr>
  </w:style>
  <w:style w:type="character" w:styleId="Numerstrony">
    <w:name w:val="page number"/>
    <w:basedOn w:val="Domylnaczcionkaakapitu"/>
    <w:rsid w:val="00AD61A0"/>
  </w:style>
  <w:style w:type="numbering" w:customStyle="1" w:styleId="WWNum5">
    <w:name w:val="WWNum5"/>
    <w:basedOn w:val="Bezlisty"/>
    <w:rsid w:val="00F9316F"/>
    <w:pPr>
      <w:numPr>
        <w:numId w:val="36"/>
      </w:numPr>
    </w:pPr>
  </w:style>
  <w:style w:type="paragraph" w:customStyle="1" w:styleId="Tekstwstpniesformatowany">
    <w:name w:val="Tekst wstępnie sformatowany"/>
    <w:basedOn w:val="Normalny"/>
    <w:rsid w:val="00FF2A27"/>
    <w:pPr>
      <w:suppressAutoHyphens/>
      <w:autoSpaceDE/>
      <w:autoSpaceDN/>
      <w:adjustRightInd/>
      <w:spacing w:before="0" w:line="100" w:lineRule="atLeast"/>
      <w:ind w:left="0" w:right="0" w:firstLine="0"/>
      <w:jc w:val="left"/>
      <w:textAlignment w:val="baseline"/>
    </w:pPr>
    <w:rPr>
      <w:rFonts w:ascii="Courier New" w:eastAsia="NSimSun"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5368">
      <w:bodyDiv w:val="1"/>
      <w:marLeft w:val="0"/>
      <w:marRight w:val="0"/>
      <w:marTop w:val="0"/>
      <w:marBottom w:val="0"/>
      <w:divBdr>
        <w:top w:val="none" w:sz="0" w:space="0" w:color="auto"/>
        <w:left w:val="none" w:sz="0" w:space="0" w:color="auto"/>
        <w:bottom w:val="none" w:sz="0" w:space="0" w:color="auto"/>
        <w:right w:val="none" w:sz="0" w:space="0" w:color="auto"/>
      </w:divBdr>
    </w:div>
    <w:div w:id="881140390">
      <w:bodyDiv w:val="1"/>
      <w:marLeft w:val="0"/>
      <w:marRight w:val="0"/>
      <w:marTop w:val="0"/>
      <w:marBottom w:val="0"/>
      <w:divBdr>
        <w:top w:val="none" w:sz="0" w:space="0" w:color="auto"/>
        <w:left w:val="none" w:sz="0" w:space="0" w:color="auto"/>
        <w:bottom w:val="none" w:sz="0" w:space="0" w:color="auto"/>
        <w:right w:val="none" w:sz="0" w:space="0" w:color="auto"/>
      </w:divBdr>
    </w:div>
    <w:div w:id="946498856">
      <w:bodyDiv w:val="1"/>
      <w:marLeft w:val="0"/>
      <w:marRight w:val="0"/>
      <w:marTop w:val="0"/>
      <w:marBottom w:val="0"/>
      <w:divBdr>
        <w:top w:val="none" w:sz="0" w:space="0" w:color="auto"/>
        <w:left w:val="none" w:sz="0" w:space="0" w:color="auto"/>
        <w:bottom w:val="none" w:sz="0" w:space="0" w:color="auto"/>
        <w:right w:val="none" w:sz="0" w:space="0" w:color="auto"/>
      </w:divBdr>
    </w:div>
    <w:div w:id="1607275996">
      <w:bodyDiv w:val="1"/>
      <w:marLeft w:val="0"/>
      <w:marRight w:val="0"/>
      <w:marTop w:val="0"/>
      <w:marBottom w:val="0"/>
      <w:divBdr>
        <w:top w:val="none" w:sz="0" w:space="0" w:color="auto"/>
        <w:left w:val="none" w:sz="0" w:space="0" w:color="auto"/>
        <w:bottom w:val="none" w:sz="0" w:space="0" w:color="auto"/>
        <w:right w:val="none" w:sz="0" w:space="0" w:color="auto"/>
      </w:divBdr>
    </w:div>
    <w:div w:id="1791898704">
      <w:bodyDiv w:val="1"/>
      <w:marLeft w:val="0"/>
      <w:marRight w:val="0"/>
      <w:marTop w:val="0"/>
      <w:marBottom w:val="0"/>
      <w:divBdr>
        <w:top w:val="none" w:sz="0" w:space="0" w:color="auto"/>
        <w:left w:val="none" w:sz="0" w:space="0" w:color="auto"/>
        <w:bottom w:val="none" w:sz="0" w:space="0" w:color="auto"/>
        <w:right w:val="none" w:sz="0" w:space="0" w:color="auto"/>
      </w:divBdr>
    </w:div>
    <w:div w:id="18226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F973-6670-42F0-93A6-69681349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5422</Words>
  <Characters>32534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DELLNBX</Company>
  <LinksUpToDate>false</LinksUpToDate>
  <CharactersWithSpaces>37881</CharactersWithSpaces>
  <SharedDoc>false</SharedDoc>
  <HLinks>
    <vt:vector size="144" baseType="variant">
      <vt:variant>
        <vt:i4>1769522</vt:i4>
      </vt:variant>
      <vt:variant>
        <vt:i4>140</vt:i4>
      </vt:variant>
      <vt:variant>
        <vt:i4>0</vt:i4>
      </vt:variant>
      <vt:variant>
        <vt:i4>5</vt:i4>
      </vt:variant>
      <vt:variant>
        <vt:lpwstr/>
      </vt:variant>
      <vt:variant>
        <vt:lpwstr>_Toc507590998</vt:lpwstr>
      </vt:variant>
      <vt:variant>
        <vt:i4>1769522</vt:i4>
      </vt:variant>
      <vt:variant>
        <vt:i4>134</vt:i4>
      </vt:variant>
      <vt:variant>
        <vt:i4>0</vt:i4>
      </vt:variant>
      <vt:variant>
        <vt:i4>5</vt:i4>
      </vt:variant>
      <vt:variant>
        <vt:lpwstr/>
      </vt:variant>
      <vt:variant>
        <vt:lpwstr>_Toc507590997</vt:lpwstr>
      </vt:variant>
      <vt:variant>
        <vt:i4>1769522</vt:i4>
      </vt:variant>
      <vt:variant>
        <vt:i4>128</vt:i4>
      </vt:variant>
      <vt:variant>
        <vt:i4>0</vt:i4>
      </vt:variant>
      <vt:variant>
        <vt:i4>5</vt:i4>
      </vt:variant>
      <vt:variant>
        <vt:lpwstr/>
      </vt:variant>
      <vt:variant>
        <vt:lpwstr>_Toc507590996</vt:lpwstr>
      </vt:variant>
      <vt:variant>
        <vt:i4>1769522</vt:i4>
      </vt:variant>
      <vt:variant>
        <vt:i4>122</vt:i4>
      </vt:variant>
      <vt:variant>
        <vt:i4>0</vt:i4>
      </vt:variant>
      <vt:variant>
        <vt:i4>5</vt:i4>
      </vt:variant>
      <vt:variant>
        <vt:lpwstr/>
      </vt:variant>
      <vt:variant>
        <vt:lpwstr>_Toc507590995</vt:lpwstr>
      </vt:variant>
      <vt:variant>
        <vt:i4>1769522</vt:i4>
      </vt:variant>
      <vt:variant>
        <vt:i4>116</vt:i4>
      </vt:variant>
      <vt:variant>
        <vt:i4>0</vt:i4>
      </vt:variant>
      <vt:variant>
        <vt:i4>5</vt:i4>
      </vt:variant>
      <vt:variant>
        <vt:lpwstr/>
      </vt:variant>
      <vt:variant>
        <vt:lpwstr>_Toc507590994</vt:lpwstr>
      </vt:variant>
      <vt:variant>
        <vt:i4>1769522</vt:i4>
      </vt:variant>
      <vt:variant>
        <vt:i4>110</vt:i4>
      </vt:variant>
      <vt:variant>
        <vt:i4>0</vt:i4>
      </vt:variant>
      <vt:variant>
        <vt:i4>5</vt:i4>
      </vt:variant>
      <vt:variant>
        <vt:lpwstr/>
      </vt:variant>
      <vt:variant>
        <vt:lpwstr>_Toc507590993</vt:lpwstr>
      </vt:variant>
      <vt:variant>
        <vt:i4>1769522</vt:i4>
      </vt:variant>
      <vt:variant>
        <vt:i4>104</vt:i4>
      </vt:variant>
      <vt:variant>
        <vt:i4>0</vt:i4>
      </vt:variant>
      <vt:variant>
        <vt:i4>5</vt:i4>
      </vt:variant>
      <vt:variant>
        <vt:lpwstr/>
      </vt:variant>
      <vt:variant>
        <vt:lpwstr>_Toc507590992</vt:lpwstr>
      </vt:variant>
      <vt:variant>
        <vt:i4>1769522</vt:i4>
      </vt:variant>
      <vt:variant>
        <vt:i4>98</vt:i4>
      </vt:variant>
      <vt:variant>
        <vt:i4>0</vt:i4>
      </vt:variant>
      <vt:variant>
        <vt:i4>5</vt:i4>
      </vt:variant>
      <vt:variant>
        <vt:lpwstr/>
      </vt:variant>
      <vt:variant>
        <vt:lpwstr>_Toc507590991</vt:lpwstr>
      </vt:variant>
      <vt:variant>
        <vt:i4>1769522</vt:i4>
      </vt:variant>
      <vt:variant>
        <vt:i4>92</vt:i4>
      </vt:variant>
      <vt:variant>
        <vt:i4>0</vt:i4>
      </vt:variant>
      <vt:variant>
        <vt:i4>5</vt:i4>
      </vt:variant>
      <vt:variant>
        <vt:lpwstr/>
      </vt:variant>
      <vt:variant>
        <vt:lpwstr>_Toc507590990</vt:lpwstr>
      </vt:variant>
      <vt:variant>
        <vt:i4>1703986</vt:i4>
      </vt:variant>
      <vt:variant>
        <vt:i4>86</vt:i4>
      </vt:variant>
      <vt:variant>
        <vt:i4>0</vt:i4>
      </vt:variant>
      <vt:variant>
        <vt:i4>5</vt:i4>
      </vt:variant>
      <vt:variant>
        <vt:lpwstr/>
      </vt:variant>
      <vt:variant>
        <vt:lpwstr>_Toc507590989</vt:lpwstr>
      </vt:variant>
      <vt:variant>
        <vt:i4>1703986</vt:i4>
      </vt:variant>
      <vt:variant>
        <vt:i4>80</vt:i4>
      </vt:variant>
      <vt:variant>
        <vt:i4>0</vt:i4>
      </vt:variant>
      <vt:variant>
        <vt:i4>5</vt:i4>
      </vt:variant>
      <vt:variant>
        <vt:lpwstr/>
      </vt:variant>
      <vt:variant>
        <vt:lpwstr>_Toc507590988</vt:lpwstr>
      </vt:variant>
      <vt:variant>
        <vt:i4>1703986</vt:i4>
      </vt:variant>
      <vt:variant>
        <vt:i4>74</vt:i4>
      </vt:variant>
      <vt:variant>
        <vt:i4>0</vt:i4>
      </vt:variant>
      <vt:variant>
        <vt:i4>5</vt:i4>
      </vt:variant>
      <vt:variant>
        <vt:lpwstr/>
      </vt:variant>
      <vt:variant>
        <vt:lpwstr>_Toc507590987</vt:lpwstr>
      </vt:variant>
      <vt:variant>
        <vt:i4>1703986</vt:i4>
      </vt:variant>
      <vt:variant>
        <vt:i4>68</vt:i4>
      </vt:variant>
      <vt:variant>
        <vt:i4>0</vt:i4>
      </vt:variant>
      <vt:variant>
        <vt:i4>5</vt:i4>
      </vt:variant>
      <vt:variant>
        <vt:lpwstr/>
      </vt:variant>
      <vt:variant>
        <vt:lpwstr>_Toc507590986</vt:lpwstr>
      </vt:variant>
      <vt:variant>
        <vt:i4>1703986</vt:i4>
      </vt:variant>
      <vt:variant>
        <vt:i4>62</vt:i4>
      </vt:variant>
      <vt:variant>
        <vt:i4>0</vt:i4>
      </vt:variant>
      <vt:variant>
        <vt:i4>5</vt:i4>
      </vt:variant>
      <vt:variant>
        <vt:lpwstr/>
      </vt:variant>
      <vt:variant>
        <vt:lpwstr>_Toc507590985</vt:lpwstr>
      </vt:variant>
      <vt:variant>
        <vt:i4>1703986</vt:i4>
      </vt:variant>
      <vt:variant>
        <vt:i4>56</vt:i4>
      </vt:variant>
      <vt:variant>
        <vt:i4>0</vt:i4>
      </vt:variant>
      <vt:variant>
        <vt:i4>5</vt:i4>
      </vt:variant>
      <vt:variant>
        <vt:lpwstr/>
      </vt:variant>
      <vt:variant>
        <vt:lpwstr>_Toc507590984</vt:lpwstr>
      </vt:variant>
      <vt:variant>
        <vt:i4>1703986</vt:i4>
      </vt:variant>
      <vt:variant>
        <vt:i4>50</vt:i4>
      </vt:variant>
      <vt:variant>
        <vt:i4>0</vt:i4>
      </vt:variant>
      <vt:variant>
        <vt:i4>5</vt:i4>
      </vt:variant>
      <vt:variant>
        <vt:lpwstr/>
      </vt:variant>
      <vt:variant>
        <vt:lpwstr>_Toc507590983</vt:lpwstr>
      </vt:variant>
      <vt:variant>
        <vt:i4>1703986</vt:i4>
      </vt:variant>
      <vt:variant>
        <vt:i4>44</vt:i4>
      </vt:variant>
      <vt:variant>
        <vt:i4>0</vt:i4>
      </vt:variant>
      <vt:variant>
        <vt:i4>5</vt:i4>
      </vt:variant>
      <vt:variant>
        <vt:lpwstr/>
      </vt:variant>
      <vt:variant>
        <vt:lpwstr>_Toc507590982</vt:lpwstr>
      </vt:variant>
      <vt:variant>
        <vt:i4>1703986</vt:i4>
      </vt:variant>
      <vt:variant>
        <vt:i4>38</vt:i4>
      </vt:variant>
      <vt:variant>
        <vt:i4>0</vt:i4>
      </vt:variant>
      <vt:variant>
        <vt:i4>5</vt:i4>
      </vt:variant>
      <vt:variant>
        <vt:lpwstr/>
      </vt:variant>
      <vt:variant>
        <vt:lpwstr>_Toc507590981</vt:lpwstr>
      </vt:variant>
      <vt:variant>
        <vt:i4>1703986</vt:i4>
      </vt:variant>
      <vt:variant>
        <vt:i4>32</vt:i4>
      </vt:variant>
      <vt:variant>
        <vt:i4>0</vt:i4>
      </vt:variant>
      <vt:variant>
        <vt:i4>5</vt:i4>
      </vt:variant>
      <vt:variant>
        <vt:lpwstr/>
      </vt:variant>
      <vt:variant>
        <vt:lpwstr>_Toc507590980</vt:lpwstr>
      </vt:variant>
      <vt:variant>
        <vt:i4>1376306</vt:i4>
      </vt:variant>
      <vt:variant>
        <vt:i4>26</vt:i4>
      </vt:variant>
      <vt:variant>
        <vt:i4>0</vt:i4>
      </vt:variant>
      <vt:variant>
        <vt:i4>5</vt:i4>
      </vt:variant>
      <vt:variant>
        <vt:lpwstr/>
      </vt:variant>
      <vt:variant>
        <vt:lpwstr>_Toc507590979</vt:lpwstr>
      </vt:variant>
      <vt:variant>
        <vt:i4>1376306</vt:i4>
      </vt:variant>
      <vt:variant>
        <vt:i4>20</vt:i4>
      </vt:variant>
      <vt:variant>
        <vt:i4>0</vt:i4>
      </vt:variant>
      <vt:variant>
        <vt:i4>5</vt:i4>
      </vt:variant>
      <vt:variant>
        <vt:lpwstr/>
      </vt:variant>
      <vt:variant>
        <vt:lpwstr>_Toc507590978</vt:lpwstr>
      </vt:variant>
      <vt:variant>
        <vt:i4>1376306</vt:i4>
      </vt:variant>
      <vt:variant>
        <vt:i4>14</vt:i4>
      </vt:variant>
      <vt:variant>
        <vt:i4>0</vt:i4>
      </vt:variant>
      <vt:variant>
        <vt:i4>5</vt:i4>
      </vt:variant>
      <vt:variant>
        <vt:lpwstr/>
      </vt:variant>
      <vt:variant>
        <vt:lpwstr>_Toc507590977</vt:lpwstr>
      </vt:variant>
      <vt:variant>
        <vt:i4>1376306</vt:i4>
      </vt:variant>
      <vt:variant>
        <vt:i4>8</vt:i4>
      </vt:variant>
      <vt:variant>
        <vt:i4>0</vt:i4>
      </vt:variant>
      <vt:variant>
        <vt:i4>5</vt:i4>
      </vt:variant>
      <vt:variant>
        <vt:lpwstr/>
      </vt:variant>
      <vt:variant>
        <vt:lpwstr>_Toc507590976</vt:lpwstr>
      </vt:variant>
      <vt:variant>
        <vt:i4>1376306</vt:i4>
      </vt:variant>
      <vt:variant>
        <vt:i4>2</vt:i4>
      </vt:variant>
      <vt:variant>
        <vt:i4>0</vt:i4>
      </vt:variant>
      <vt:variant>
        <vt:i4>5</vt:i4>
      </vt:variant>
      <vt:variant>
        <vt:lpwstr/>
      </vt:variant>
      <vt:variant>
        <vt:lpwstr>_Toc507590975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bkanka</dc:creator>
  <cp:keywords/>
  <cp:lastModifiedBy>Uzytkownik</cp:lastModifiedBy>
  <cp:revision>7</cp:revision>
  <cp:lastPrinted>2018-02-28T13:27:00Z</cp:lastPrinted>
  <dcterms:created xsi:type="dcterms:W3CDTF">2018-03-12T12:31:00Z</dcterms:created>
  <dcterms:modified xsi:type="dcterms:W3CDTF">2018-03-13T09:46:00Z</dcterms:modified>
</cp:coreProperties>
</file>