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C7" w:rsidRDefault="0023056C" w:rsidP="00F06F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367839">
        <w:rPr>
          <w:rFonts w:ascii="Times New Roman" w:hAnsi="Times New Roman" w:cs="Times New Roman"/>
        </w:rPr>
        <w:t>W związku z przetwarzaniem Pani/Pana danych osobowych informujemy - z</w:t>
      </w:r>
      <w:r w:rsidR="00BD7EC7" w:rsidRPr="00DF18EE">
        <w:rPr>
          <w:rFonts w:ascii="Times New Roman" w:hAnsi="Times New Roman" w:cs="Times New Roman"/>
        </w:rPr>
        <w:t xml:space="preserve">godnie z art. 13 ust. 1 </w:t>
      </w:r>
      <w:r w:rsidR="00CF1739">
        <w:rPr>
          <w:rFonts w:ascii="Times New Roman" w:hAnsi="Times New Roman" w:cs="Times New Roman"/>
        </w:rPr>
        <w:t xml:space="preserve">                    </w:t>
      </w:r>
      <w:r w:rsidR="00BD7EC7" w:rsidRPr="00DF18EE">
        <w:rPr>
          <w:rFonts w:ascii="Times New Roman" w:hAnsi="Times New Roman" w:cs="Times New Roman"/>
        </w:rPr>
        <w:t>i ust. 2 rozporządzenia Parlamentu Europejskiego i</w:t>
      </w:r>
      <w:r w:rsidR="00DF18EE">
        <w:rPr>
          <w:rFonts w:ascii="Times New Roman" w:hAnsi="Times New Roman" w:cs="Times New Roman"/>
        </w:rPr>
        <w:t xml:space="preserve"> </w:t>
      </w:r>
      <w:r w:rsidR="00BD7EC7" w:rsidRPr="00DF18EE">
        <w:rPr>
          <w:rFonts w:ascii="Times New Roman" w:hAnsi="Times New Roman" w:cs="Times New Roman"/>
        </w:rPr>
        <w:t xml:space="preserve">Rady (UE) 2016/679 z dnia 27 kwietnia 2016 r. </w:t>
      </w:r>
      <w:r w:rsidR="00CF1739">
        <w:rPr>
          <w:rFonts w:ascii="Times New Roman" w:hAnsi="Times New Roman" w:cs="Times New Roman"/>
        </w:rPr>
        <w:t xml:space="preserve">                       </w:t>
      </w:r>
      <w:r w:rsidR="00BD7EC7" w:rsidRPr="00DF18EE">
        <w:rPr>
          <w:rFonts w:ascii="Times New Roman" w:hAnsi="Times New Roman" w:cs="Times New Roman"/>
        </w:rPr>
        <w:t>w sprawie ochrony osób</w:t>
      </w:r>
      <w:r w:rsidR="00DF18EE">
        <w:rPr>
          <w:rFonts w:ascii="Times New Roman" w:hAnsi="Times New Roman" w:cs="Times New Roman"/>
        </w:rPr>
        <w:t xml:space="preserve"> </w:t>
      </w:r>
      <w:r w:rsidR="00BD7EC7" w:rsidRPr="00DF18EE">
        <w:rPr>
          <w:rFonts w:ascii="Times New Roman" w:hAnsi="Times New Roman" w:cs="Times New Roman"/>
        </w:rPr>
        <w:t>fizycznych w związku z przetwarzaniem danych osobowych i w sprawie</w:t>
      </w:r>
      <w:r w:rsidR="00DF18EE">
        <w:rPr>
          <w:rFonts w:ascii="Times New Roman" w:hAnsi="Times New Roman" w:cs="Times New Roman"/>
        </w:rPr>
        <w:t xml:space="preserve"> </w:t>
      </w:r>
      <w:r w:rsidR="00BD7EC7" w:rsidRPr="00DF18EE">
        <w:rPr>
          <w:rFonts w:ascii="Times New Roman" w:hAnsi="Times New Roman" w:cs="Times New Roman"/>
        </w:rPr>
        <w:t>swobodnego przepływu takich danych oraz uchylenia dyrektywy 95/46/WE</w:t>
      </w:r>
      <w:r w:rsidR="00367839">
        <w:rPr>
          <w:rFonts w:ascii="Times New Roman" w:hAnsi="Times New Roman" w:cs="Times New Roman"/>
        </w:rPr>
        <w:t xml:space="preserve"> </w:t>
      </w:r>
      <w:r w:rsidR="00BD7EC7" w:rsidRPr="00DF18EE">
        <w:rPr>
          <w:rFonts w:ascii="Times New Roman" w:hAnsi="Times New Roman" w:cs="Times New Roman"/>
        </w:rPr>
        <w:t>(ogólnego rozporządzenia o ochronie danych), Dz.U.UE.L.2016.119.1,</w:t>
      </w:r>
      <w:r w:rsidR="00DF18EE">
        <w:rPr>
          <w:rFonts w:ascii="Times New Roman" w:hAnsi="Times New Roman" w:cs="Times New Roman"/>
        </w:rPr>
        <w:t xml:space="preserve"> </w:t>
      </w:r>
      <w:r w:rsidR="00367839">
        <w:rPr>
          <w:rFonts w:ascii="Times New Roman" w:hAnsi="Times New Roman" w:cs="Times New Roman"/>
        </w:rPr>
        <w:t>że:</w:t>
      </w:r>
    </w:p>
    <w:p w:rsidR="00E664A0" w:rsidRPr="00DF18EE" w:rsidRDefault="00E664A0" w:rsidP="00F06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EC7" w:rsidRDefault="00DF18EE" w:rsidP="00F06F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8EE">
        <w:rPr>
          <w:rFonts w:ascii="Times New Roman" w:hAnsi="Times New Roman" w:cs="Times New Roman"/>
        </w:rPr>
        <w:t>A</w:t>
      </w:r>
      <w:r w:rsidR="00BD7EC7" w:rsidRPr="00DF18EE">
        <w:rPr>
          <w:rFonts w:ascii="Times New Roman" w:hAnsi="Times New Roman" w:cs="Times New Roman"/>
        </w:rPr>
        <w:t xml:space="preserve">dministratorem </w:t>
      </w:r>
      <w:r w:rsidR="00EA0296">
        <w:rPr>
          <w:rFonts w:ascii="Times New Roman" w:hAnsi="Times New Roman" w:cs="Times New Roman"/>
        </w:rPr>
        <w:t>Pani/Pana</w:t>
      </w:r>
      <w:r w:rsidR="00BD7EC7" w:rsidRPr="00DF18EE">
        <w:rPr>
          <w:rFonts w:ascii="Times New Roman" w:hAnsi="Times New Roman" w:cs="Times New Roman"/>
        </w:rPr>
        <w:t xml:space="preserve"> danych osobowych </w:t>
      </w:r>
      <w:r w:rsidR="00E664A0">
        <w:rPr>
          <w:rFonts w:ascii="Times New Roman" w:hAnsi="Times New Roman" w:cs="Times New Roman"/>
        </w:rPr>
        <w:t xml:space="preserve">jest Burmistrz Miasta Tarnowskie Góry, </w:t>
      </w:r>
    </w:p>
    <w:p w:rsidR="001A44BC" w:rsidRDefault="00E664A0" w:rsidP="001A44BC">
      <w:pPr>
        <w:pStyle w:val="Akapitzlist"/>
        <w:spacing w:after="0" w:line="240" w:lineRule="auto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ul. Rynek 4, 42-600 Tarnowskie Góry</w:t>
      </w:r>
    </w:p>
    <w:p w:rsidR="00E664A0" w:rsidRDefault="00E664A0" w:rsidP="001A44BC">
      <w:pPr>
        <w:pStyle w:val="Akapitzlist"/>
        <w:spacing w:after="0" w:line="240" w:lineRule="auto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mailowy</w:t>
      </w:r>
      <w:r w:rsidR="00A65BB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5D2EDF">
          <w:rPr>
            <w:rStyle w:val="Hipercze"/>
            <w:rFonts w:ascii="Times New Roman" w:hAnsi="Times New Roman" w:cs="Times New Roman"/>
          </w:rPr>
          <w:t>sekretariat@tarnowskiegory.pl</w:t>
        </w:r>
      </w:hyperlink>
      <w:r>
        <w:rPr>
          <w:rFonts w:ascii="Times New Roman" w:hAnsi="Times New Roman" w:cs="Times New Roman"/>
        </w:rPr>
        <w:t>,</w:t>
      </w:r>
      <w:r w:rsidR="00A65B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kontakt telefoniczny</w:t>
      </w:r>
      <w:r w:rsidR="00A65BB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32</w:t>
      </w:r>
      <w:r w:rsidR="00A65BB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393</w:t>
      </w:r>
      <w:r w:rsidR="00A65B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A65BBA">
        <w:rPr>
          <w:rFonts w:ascii="Times New Roman" w:hAnsi="Times New Roman" w:cs="Times New Roman"/>
        </w:rPr>
        <w:t>6 10</w:t>
      </w:r>
    </w:p>
    <w:p w:rsidR="00A65BBA" w:rsidRPr="00797252" w:rsidRDefault="00A65BBA" w:rsidP="00F06F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Ochrony Danych w Urzędzie Miejskim</w:t>
      </w:r>
      <w:r w:rsidR="001A44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97252">
        <w:rPr>
          <w:rFonts w:ascii="Times New Roman" w:hAnsi="Times New Roman" w:cs="Times New Roman"/>
        </w:rPr>
        <w:t xml:space="preserve">pracuje </w:t>
      </w:r>
      <w:r w:rsidRPr="00797252">
        <w:rPr>
          <w:rFonts w:ascii="Times New Roman" w:hAnsi="Times New Roman" w:cs="Times New Roman"/>
        </w:rPr>
        <w:t xml:space="preserve">w budynku Urzędu Miejskiego </w:t>
      </w:r>
      <w:r w:rsidR="001A44BC">
        <w:rPr>
          <w:rFonts w:ascii="Times New Roman" w:hAnsi="Times New Roman" w:cs="Times New Roman"/>
        </w:rPr>
        <w:t xml:space="preserve">                   </w:t>
      </w:r>
      <w:r w:rsidRPr="00797252">
        <w:rPr>
          <w:rFonts w:ascii="Times New Roman" w:hAnsi="Times New Roman" w:cs="Times New Roman"/>
        </w:rPr>
        <w:t>w Tarnowskich Górach</w:t>
      </w:r>
      <w:r w:rsidR="001A44BC">
        <w:rPr>
          <w:rFonts w:ascii="Times New Roman" w:hAnsi="Times New Roman" w:cs="Times New Roman"/>
        </w:rPr>
        <w:t>,</w:t>
      </w:r>
      <w:r w:rsidRPr="00797252">
        <w:rPr>
          <w:rFonts w:ascii="Times New Roman" w:hAnsi="Times New Roman" w:cs="Times New Roman"/>
        </w:rPr>
        <w:t xml:space="preserve"> przy ulicy Sienkiewicza 2, pokój nr 10</w:t>
      </w:r>
    </w:p>
    <w:p w:rsidR="00BD7EC7" w:rsidRDefault="00A65BBA" w:rsidP="00F06FE9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mailowy:</w:t>
      </w:r>
      <w:r w:rsidR="00797252">
        <w:rPr>
          <w:rFonts w:ascii="Times New Roman" w:hAnsi="Times New Roman" w:cs="Times New Roman"/>
        </w:rPr>
        <w:t xml:space="preserve"> </w:t>
      </w:r>
      <w:hyperlink r:id="rId8" w:history="1">
        <w:r w:rsidR="00797252" w:rsidRPr="00576B44">
          <w:rPr>
            <w:rStyle w:val="Hipercze"/>
            <w:rFonts w:ascii="Times New Roman" w:hAnsi="Times New Roman" w:cs="Times New Roman"/>
          </w:rPr>
          <w:t>iod@um.tgory.pl</w:t>
        </w:r>
      </w:hyperlink>
      <w:r w:rsidR="007972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kontakt telefoniczny</w:t>
      </w:r>
      <w:r w:rsidR="00751A2E">
        <w:rPr>
          <w:rFonts w:ascii="Times New Roman" w:hAnsi="Times New Roman" w:cs="Times New Roman"/>
        </w:rPr>
        <w:t>:</w:t>
      </w:r>
      <w:r w:rsidR="00797252">
        <w:rPr>
          <w:rFonts w:ascii="Times New Roman" w:hAnsi="Times New Roman" w:cs="Times New Roman"/>
        </w:rPr>
        <w:t xml:space="preserve"> 32</w:t>
      </w:r>
      <w:r w:rsidR="009C56AA">
        <w:rPr>
          <w:rFonts w:ascii="Times New Roman" w:hAnsi="Times New Roman" w:cs="Times New Roman"/>
        </w:rPr>
        <w:t> </w:t>
      </w:r>
      <w:r w:rsidR="00797252">
        <w:rPr>
          <w:rFonts w:ascii="Times New Roman" w:hAnsi="Times New Roman" w:cs="Times New Roman"/>
        </w:rPr>
        <w:t>393</w:t>
      </w:r>
      <w:r w:rsidR="009C56AA">
        <w:rPr>
          <w:rFonts w:ascii="Times New Roman" w:hAnsi="Times New Roman" w:cs="Times New Roman"/>
        </w:rPr>
        <w:t xml:space="preserve"> </w:t>
      </w:r>
      <w:r w:rsidR="00797252">
        <w:rPr>
          <w:rFonts w:ascii="Times New Roman" w:hAnsi="Times New Roman" w:cs="Times New Roman"/>
        </w:rPr>
        <w:t>37</w:t>
      </w:r>
      <w:r w:rsidR="009C56AA">
        <w:rPr>
          <w:rFonts w:ascii="Times New Roman" w:hAnsi="Times New Roman" w:cs="Times New Roman"/>
        </w:rPr>
        <w:t xml:space="preserve"> </w:t>
      </w:r>
      <w:r w:rsidR="00797252">
        <w:rPr>
          <w:rFonts w:ascii="Times New Roman" w:hAnsi="Times New Roman" w:cs="Times New Roman"/>
        </w:rPr>
        <w:t>56</w:t>
      </w:r>
    </w:p>
    <w:p w:rsidR="00751A2E" w:rsidRPr="00751A2E" w:rsidRDefault="0043279F" w:rsidP="00F06F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538135" w:themeColor="accent6" w:themeShade="BF"/>
        </w:rPr>
      </w:pPr>
      <w:r>
        <w:rPr>
          <w:rFonts w:ascii="Times New Roman" w:hAnsi="Times New Roman" w:cs="Times New Roman"/>
        </w:rPr>
        <w:t>Pani/ Pana</w:t>
      </w:r>
      <w:r w:rsidR="00BD7EC7" w:rsidRPr="00E664A0">
        <w:rPr>
          <w:rFonts w:ascii="Times New Roman" w:hAnsi="Times New Roman" w:cs="Times New Roman"/>
        </w:rPr>
        <w:t xml:space="preserve"> dane osobowe przetwarzane będą w celach</w:t>
      </w:r>
      <w:r>
        <w:rPr>
          <w:rFonts w:ascii="Times New Roman" w:hAnsi="Times New Roman" w:cs="Times New Roman"/>
        </w:rPr>
        <w:t xml:space="preserve"> </w:t>
      </w:r>
      <w:r w:rsidR="00363B89">
        <w:rPr>
          <w:rFonts w:ascii="Times New Roman" w:hAnsi="Times New Roman" w:cs="Times New Roman"/>
        </w:rPr>
        <w:t>realizacji zadań własnych lub zleconych</w:t>
      </w:r>
      <w:r w:rsidR="00367839">
        <w:rPr>
          <w:rFonts w:ascii="Times New Roman" w:hAnsi="Times New Roman" w:cs="Times New Roman"/>
        </w:rPr>
        <w:t xml:space="preserve"> </w:t>
      </w:r>
      <w:r w:rsidR="001A44BC">
        <w:rPr>
          <w:rFonts w:ascii="Times New Roman" w:hAnsi="Times New Roman" w:cs="Times New Roman"/>
        </w:rPr>
        <w:t>określonych przepisami prawa, w szczególności w art. 7 i 8 ustawy o samorządzie gminnym:</w:t>
      </w:r>
      <w:r w:rsidR="00363B89">
        <w:rPr>
          <w:rFonts w:ascii="Times New Roman" w:hAnsi="Times New Roman" w:cs="Times New Roman"/>
        </w:rPr>
        <w:t xml:space="preserve"> </w:t>
      </w:r>
    </w:p>
    <w:p w:rsidR="00F700BF" w:rsidRPr="001A44BC" w:rsidRDefault="00CA2C09" w:rsidP="00F06F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A44BC">
        <w:rPr>
          <w:rFonts w:ascii="Times New Roman" w:hAnsi="Times New Roman" w:cs="Times New Roman"/>
        </w:rPr>
        <w:t xml:space="preserve">na podstawie </w:t>
      </w:r>
      <w:bookmarkStart w:id="0" w:name="_Hlk516216707"/>
      <w:r w:rsidRPr="001A44BC">
        <w:rPr>
          <w:rFonts w:ascii="Times New Roman" w:hAnsi="Times New Roman" w:cs="Times New Roman"/>
        </w:rPr>
        <w:t>art. 6 ust. 1 lit.</w:t>
      </w:r>
      <w:r w:rsidR="00F700BF" w:rsidRPr="001A44BC">
        <w:rPr>
          <w:rFonts w:ascii="Times New Roman" w:hAnsi="Times New Roman" w:cs="Times New Roman"/>
        </w:rPr>
        <w:t xml:space="preserve"> c</w:t>
      </w:r>
      <w:bookmarkEnd w:id="0"/>
      <w:r w:rsidR="00FE1D8B" w:rsidRPr="001A44BC">
        <w:rPr>
          <w:rFonts w:ascii="Times New Roman" w:hAnsi="Times New Roman" w:cs="Times New Roman"/>
        </w:rPr>
        <w:t>,</w:t>
      </w:r>
      <w:r w:rsidR="00283728" w:rsidRPr="001A44BC">
        <w:rPr>
          <w:rFonts w:ascii="Times New Roman" w:hAnsi="Times New Roman" w:cs="Times New Roman"/>
        </w:rPr>
        <w:t xml:space="preserve"> e</w:t>
      </w:r>
      <w:r w:rsidR="00F700BF" w:rsidRPr="001A44BC">
        <w:rPr>
          <w:rFonts w:ascii="Times New Roman" w:hAnsi="Times New Roman" w:cs="Times New Roman"/>
        </w:rPr>
        <w:t xml:space="preserve"> lub </w:t>
      </w:r>
      <w:r w:rsidR="00283728" w:rsidRPr="001A44BC">
        <w:rPr>
          <w:rFonts w:ascii="Times New Roman" w:hAnsi="Times New Roman" w:cs="Times New Roman"/>
        </w:rPr>
        <w:t>d</w:t>
      </w:r>
      <w:r w:rsidR="00F700BF" w:rsidRPr="001A44BC">
        <w:rPr>
          <w:rFonts w:ascii="Times New Roman" w:hAnsi="Times New Roman" w:cs="Times New Roman"/>
        </w:rPr>
        <w:t xml:space="preserve"> </w:t>
      </w:r>
      <w:r w:rsidR="00FE1D8B" w:rsidRPr="001A44BC">
        <w:rPr>
          <w:rFonts w:ascii="Times New Roman" w:hAnsi="Times New Roman" w:cs="Times New Roman"/>
        </w:rPr>
        <w:t xml:space="preserve">wyżej cytowanego </w:t>
      </w:r>
      <w:r w:rsidR="00F700BF" w:rsidRPr="001A44BC">
        <w:rPr>
          <w:rFonts w:ascii="Times New Roman" w:hAnsi="Times New Roman" w:cs="Times New Roman"/>
        </w:rPr>
        <w:t>rozporządzenia</w:t>
      </w:r>
      <w:r w:rsidR="00650954" w:rsidRPr="001A44BC">
        <w:rPr>
          <w:rFonts w:ascii="Times New Roman" w:hAnsi="Times New Roman" w:cs="Times New Roman"/>
        </w:rPr>
        <w:t xml:space="preserve"> – w celu </w:t>
      </w:r>
      <w:r w:rsidR="00F95338" w:rsidRPr="001A44BC">
        <w:rPr>
          <w:rFonts w:ascii="Times New Roman" w:hAnsi="Times New Roman" w:cs="Times New Roman"/>
        </w:rPr>
        <w:t xml:space="preserve">  wypełnienia obowiązku </w:t>
      </w:r>
      <w:r w:rsidR="00650954" w:rsidRPr="001A44BC">
        <w:rPr>
          <w:rFonts w:ascii="Times New Roman" w:hAnsi="Times New Roman" w:cs="Times New Roman"/>
        </w:rPr>
        <w:t xml:space="preserve"> </w:t>
      </w:r>
      <w:r w:rsidR="00F95338" w:rsidRPr="001A44BC">
        <w:rPr>
          <w:rFonts w:ascii="Times New Roman" w:hAnsi="Times New Roman" w:cs="Times New Roman"/>
        </w:rPr>
        <w:t>prawnie ciążącego na administratorze, wykonania zadania realizowanego w interesie publicznym lub w ramach sprawowania władzy publicznej powierzonej administratorowi</w:t>
      </w:r>
      <w:r w:rsidR="00F700BF" w:rsidRPr="001A44BC">
        <w:rPr>
          <w:rFonts w:ascii="Times New Roman" w:hAnsi="Times New Roman" w:cs="Times New Roman"/>
        </w:rPr>
        <w:t xml:space="preserve">, </w:t>
      </w:r>
      <w:r w:rsidR="00283728" w:rsidRPr="001A44BC">
        <w:rPr>
          <w:rFonts w:ascii="Times New Roman" w:hAnsi="Times New Roman" w:cs="Times New Roman"/>
        </w:rPr>
        <w:t>ochrony żywotnych interesów osoby, której dane dotyczą, lub innej osoby fizycznej</w:t>
      </w:r>
      <w:r w:rsidR="001A44BC" w:rsidRPr="001A44BC">
        <w:rPr>
          <w:rFonts w:ascii="Times New Roman" w:hAnsi="Times New Roman" w:cs="Times New Roman"/>
        </w:rPr>
        <w:t>;</w:t>
      </w:r>
    </w:p>
    <w:p w:rsidR="00650954" w:rsidRPr="001A44BC" w:rsidRDefault="00FE1D8B" w:rsidP="00F06F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A44BC">
        <w:rPr>
          <w:rFonts w:ascii="Times New Roman" w:hAnsi="Times New Roman" w:cs="Times New Roman"/>
        </w:rPr>
        <w:t>na podstawie art. 6 ust. 1 lit. b</w:t>
      </w:r>
      <w:r w:rsidR="00650954" w:rsidRPr="001A44BC">
        <w:rPr>
          <w:rFonts w:ascii="Times New Roman" w:hAnsi="Times New Roman" w:cs="Times New Roman"/>
        </w:rPr>
        <w:t xml:space="preserve"> wyżej cytowanego rozporządzenia</w:t>
      </w:r>
      <w:r w:rsidRPr="001A44BC">
        <w:rPr>
          <w:rFonts w:ascii="Times New Roman" w:hAnsi="Times New Roman" w:cs="Times New Roman"/>
        </w:rPr>
        <w:t xml:space="preserve"> – gdy Pani/Pana dane będą niezbędne </w:t>
      </w:r>
      <w:r w:rsidR="00650954" w:rsidRPr="001A44BC">
        <w:rPr>
          <w:rFonts w:ascii="Times New Roman" w:hAnsi="Times New Roman" w:cs="Times New Roman"/>
        </w:rPr>
        <w:t>w celu wykonania umowy, której Pani/ Pan jest stroną lub do podjęcia działań, na Pani/Pana żądanie, przed zawarciem umowy</w:t>
      </w:r>
      <w:r w:rsidR="001A44BC" w:rsidRPr="001A44BC">
        <w:rPr>
          <w:rFonts w:ascii="Times New Roman" w:hAnsi="Times New Roman" w:cs="Times New Roman"/>
        </w:rPr>
        <w:t>;</w:t>
      </w:r>
    </w:p>
    <w:p w:rsidR="00751A2E" w:rsidRPr="00F700BF" w:rsidRDefault="00BD7EC7" w:rsidP="00F06F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00BF">
        <w:rPr>
          <w:rFonts w:ascii="Times New Roman" w:hAnsi="Times New Roman" w:cs="Times New Roman"/>
        </w:rPr>
        <w:t>na</w:t>
      </w:r>
      <w:r w:rsidR="00E664A0" w:rsidRPr="00F700BF">
        <w:rPr>
          <w:rFonts w:ascii="Times New Roman" w:hAnsi="Times New Roman" w:cs="Times New Roman"/>
        </w:rPr>
        <w:t xml:space="preserve"> </w:t>
      </w:r>
      <w:r w:rsidRPr="00F700BF">
        <w:rPr>
          <w:rFonts w:ascii="Times New Roman" w:hAnsi="Times New Roman" w:cs="Times New Roman"/>
        </w:rPr>
        <w:t xml:space="preserve">podstawie </w:t>
      </w:r>
      <w:r w:rsidR="0043279F" w:rsidRPr="00F700BF">
        <w:rPr>
          <w:rFonts w:ascii="Times New Roman" w:hAnsi="Times New Roman" w:cs="Times New Roman"/>
        </w:rPr>
        <w:t>Pani/Pana</w:t>
      </w:r>
      <w:r w:rsidRPr="00F700BF">
        <w:rPr>
          <w:rFonts w:ascii="Times New Roman" w:hAnsi="Times New Roman" w:cs="Times New Roman"/>
        </w:rPr>
        <w:t xml:space="preserve"> zgody uzyskanej zgodnie z art. 6 ust. 1 </w:t>
      </w:r>
      <w:r w:rsidR="00474D20" w:rsidRPr="00F700BF">
        <w:rPr>
          <w:rFonts w:ascii="Times New Roman" w:hAnsi="Times New Roman" w:cs="Times New Roman"/>
        </w:rPr>
        <w:t>lit.</w:t>
      </w:r>
      <w:r w:rsidRPr="00F700BF">
        <w:rPr>
          <w:rFonts w:ascii="Times New Roman" w:hAnsi="Times New Roman" w:cs="Times New Roman"/>
        </w:rPr>
        <w:t xml:space="preserve"> a</w:t>
      </w:r>
      <w:r w:rsidR="00E664A0" w:rsidRPr="00F700BF">
        <w:rPr>
          <w:rFonts w:ascii="Times New Roman" w:hAnsi="Times New Roman" w:cs="Times New Roman"/>
        </w:rPr>
        <w:t xml:space="preserve"> </w:t>
      </w:r>
      <w:r w:rsidR="00650954">
        <w:rPr>
          <w:rFonts w:ascii="Times New Roman" w:hAnsi="Times New Roman" w:cs="Times New Roman"/>
        </w:rPr>
        <w:t>wyżej cytowanego rozporządzenia</w:t>
      </w:r>
      <w:r w:rsidR="00CF1739">
        <w:rPr>
          <w:rFonts w:ascii="Times New Roman" w:hAnsi="Times New Roman" w:cs="Times New Roman"/>
        </w:rPr>
        <w:t>.</w:t>
      </w:r>
    </w:p>
    <w:p w:rsidR="00987460" w:rsidRPr="00987460" w:rsidRDefault="00987460" w:rsidP="00F06F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7460">
        <w:rPr>
          <w:rFonts w:ascii="Times New Roman" w:hAnsi="Times New Roman" w:cs="Times New Roman"/>
        </w:rPr>
        <w:t>Pani/ Pana dane nie będą przekazywane innym odbiorcom, za wyjątkiem podmiotów uprawnionych do ich przetwarzania na podstawie przepisów prawa.</w:t>
      </w:r>
    </w:p>
    <w:p w:rsidR="002D6780" w:rsidRDefault="002D6780" w:rsidP="00F06F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</w:t>
      </w:r>
      <w:r w:rsidR="00BD7EC7" w:rsidRPr="00E664A0">
        <w:rPr>
          <w:rFonts w:ascii="Times New Roman" w:hAnsi="Times New Roman" w:cs="Times New Roman"/>
        </w:rPr>
        <w:t xml:space="preserve"> dane osobowe nie będą przekazywane do państwa trzeciego ani</w:t>
      </w:r>
      <w:r w:rsidR="00E664A0">
        <w:rPr>
          <w:rFonts w:ascii="Times New Roman" w:hAnsi="Times New Roman" w:cs="Times New Roman"/>
        </w:rPr>
        <w:t xml:space="preserve"> </w:t>
      </w:r>
      <w:r w:rsidR="00BD7EC7" w:rsidRPr="00E664A0">
        <w:rPr>
          <w:rFonts w:ascii="Times New Roman" w:hAnsi="Times New Roman" w:cs="Times New Roman"/>
        </w:rPr>
        <w:t>organizacji międzynarodowej;</w:t>
      </w:r>
      <w:r>
        <w:rPr>
          <w:rFonts w:ascii="Times New Roman" w:hAnsi="Times New Roman" w:cs="Times New Roman"/>
        </w:rPr>
        <w:t xml:space="preserve"> </w:t>
      </w:r>
    </w:p>
    <w:p w:rsidR="00953208" w:rsidRPr="00825120" w:rsidRDefault="00953208" w:rsidP="00F06F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538135" w:themeColor="accent6" w:themeShade="BF"/>
        </w:rPr>
      </w:pPr>
      <w:r w:rsidRPr="004D12FE">
        <w:rPr>
          <w:rFonts w:ascii="Times New Roman" w:hAnsi="Times New Roman" w:cs="Times New Roman"/>
        </w:rPr>
        <w:t>Pani/Pana</w:t>
      </w:r>
      <w:r w:rsidR="00BD7EC7" w:rsidRPr="004D12FE">
        <w:rPr>
          <w:rFonts w:ascii="Times New Roman" w:hAnsi="Times New Roman" w:cs="Times New Roman"/>
        </w:rPr>
        <w:t xml:space="preserve"> dane osobowe będą </w:t>
      </w:r>
      <w:r w:rsidR="004D12FE">
        <w:rPr>
          <w:rFonts w:ascii="Times New Roman" w:hAnsi="Times New Roman" w:cs="Times New Roman"/>
        </w:rPr>
        <w:t>przetwarzane</w:t>
      </w:r>
      <w:r w:rsidR="00BD7EC7" w:rsidRPr="004D12FE">
        <w:rPr>
          <w:rFonts w:ascii="Times New Roman" w:hAnsi="Times New Roman" w:cs="Times New Roman"/>
        </w:rPr>
        <w:t xml:space="preserve"> przez okres </w:t>
      </w:r>
      <w:r w:rsidR="00987460" w:rsidRPr="004D12FE">
        <w:rPr>
          <w:rFonts w:ascii="Times New Roman" w:hAnsi="Times New Roman" w:cs="Times New Roman"/>
        </w:rPr>
        <w:t xml:space="preserve">niezbędny do realizacji celu </w:t>
      </w:r>
      <w:r w:rsidR="004D12FE" w:rsidRPr="004D12FE">
        <w:rPr>
          <w:rFonts w:ascii="Times New Roman" w:hAnsi="Times New Roman" w:cs="Times New Roman"/>
        </w:rPr>
        <w:t>w jakim zostały zebrane</w:t>
      </w:r>
      <w:r w:rsidR="00F06FE9">
        <w:rPr>
          <w:rFonts w:ascii="Times New Roman" w:hAnsi="Times New Roman" w:cs="Times New Roman"/>
        </w:rPr>
        <w:t>,</w:t>
      </w:r>
      <w:r w:rsidR="004D12FE" w:rsidRPr="004D12FE">
        <w:rPr>
          <w:rFonts w:ascii="Times New Roman" w:hAnsi="Times New Roman" w:cs="Times New Roman"/>
        </w:rPr>
        <w:t xml:space="preserve"> a następnie w celach archiwalnych</w:t>
      </w:r>
      <w:r w:rsidR="00283728">
        <w:rPr>
          <w:rFonts w:ascii="Times New Roman" w:hAnsi="Times New Roman" w:cs="Times New Roman"/>
        </w:rPr>
        <w:t xml:space="preserve"> zgodnie </w:t>
      </w:r>
      <w:r w:rsidR="00F06FE9">
        <w:rPr>
          <w:rFonts w:ascii="Times New Roman" w:hAnsi="Times New Roman" w:cs="Times New Roman"/>
        </w:rPr>
        <w:t>obowiązującymi w tym zakresie przepisami.</w:t>
      </w:r>
    </w:p>
    <w:p w:rsidR="00BD7EC7" w:rsidRPr="004D12FE" w:rsidRDefault="004D12FE" w:rsidP="00F06FE9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przetwarzania Pani/ Pana danych na podstawie zgody – do czasu wycofania przez Panią</w:t>
      </w:r>
      <w:r w:rsidR="00CF1739">
        <w:rPr>
          <w:rFonts w:ascii="Times New Roman" w:hAnsi="Times New Roman" w:cs="Times New Roman"/>
        </w:rPr>
        <w:t>/Pana</w:t>
      </w:r>
      <w:r>
        <w:rPr>
          <w:rFonts w:ascii="Times New Roman" w:hAnsi="Times New Roman" w:cs="Times New Roman"/>
        </w:rPr>
        <w:t xml:space="preserve"> zgody, be</w:t>
      </w:r>
      <w:r w:rsidR="0028372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wpływu na zgodność z prawem przetwarzania, które miało miejsce przez wycofaniem zgody. </w:t>
      </w:r>
    </w:p>
    <w:p w:rsidR="00BD7EC7" w:rsidRPr="00797252" w:rsidRDefault="002D6780" w:rsidP="00F06F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</w:rPr>
      </w:pPr>
      <w:r>
        <w:rPr>
          <w:rFonts w:ascii="Times New Roman" w:hAnsi="Times New Roman" w:cs="Times New Roman"/>
        </w:rPr>
        <w:t>P</w:t>
      </w:r>
      <w:r w:rsidR="00BD7EC7" w:rsidRPr="00E664A0">
        <w:rPr>
          <w:rFonts w:ascii="Times New Roman" w:hAnsi="Times New Roman" w:cs="Times New Roman"/>
        </w:rPr>
        <w:t>osiada</w:t>
      </w:r>
      <w:r>
        <w:rPr>
          <w:rFonts w:ascii="Times New Roman" w:hAnsi="Times New Roman" w:cs="Times New Roman"/>
        </w:rPr>
        <w:t xml:space="preserve"> Pani/Pan</w:t>
      </w:r>
      <w:r w:rsidR="00BD7EC7" w:rsidRPr="00E664A0">
        <w:rPr>
          <w:rFonts w:ascii="Times New Roman" w:hAnsi="Times New Roman" w:cs="Times New Roman"/>
        </w:rPr>
        <w:t xml:space="preserve"> prawo do żądania od administratora dostępu do </w:t>
      </w:r>
      <w:r w:rsidR="00474D20">
        <w:rPr>
          <w:rFonts w:ascii="Times New Roman" w:hAnsi="Times New Roman" w:cs="Times New Roman"/>
        </w:rPr>
        <w:t>swoich</w:t>
      </w:r>
      <w:r w:rsidR="00E664A0">
        <w:rPr>
          <w:rFonts w:ascii="Times New Roman" w:hAnsi="Times New Roman" w:cs="Times New Roman"/>
        </w:rPr>
        <w:t xml:space="preserve"> </w:t>
      </w:r>
      <w:r w:rsidR="00BD7EC7" w:rsidRPr="00E664A0">
        <w:rPr>
          <w:rFonts w:ascii="Times New Roman" w:hAnsi="Times New Roman" w:cs="Times New Roman"/>
        </w:rPr>
        <w:t>danych osobowych, ich sprostowania, usunięcia lub ograniczenia</w:t>
      </w:r>
      <w:r w:rsidR="00E664A0">
        <w:rPr>
          <w:rFonts w:ascii="Times New Roman" w:hAnsi="Times New Roman" w:cs="Times New Roman"/>
        </w:rPr>
        <w:t xml:space="preserve"> </w:t>
      </w:r>
      <w:r w:rsidR="00BD7EC7" w:rsidRPr="00E664A0">
        <w:rPr>
          <w:rFonts w:ascii="Times New Roman" w:hAnsi="Times New Roman" w:cs="Times New Roman"/>
        </w:rPr>
        <w:t>przetwarzania oraz prawo do wniesienia sprzeciwu wobec przetwarzania,</w:t>
      </w:r>
      <w:r w:rsidR="00E664A0">
        <w:rPr>
          <w:rFonts w:ascii="Times New Roman" w:hAnsi="Times New Roman" w:cs="Times New Roman"/>
        </w:rPr>
        <w:t xml:space="preserve"> </w:t>
      </w:r>
      <w:r w:rsidR="00BD7EC7" w:rsidRPr="00E664A0">
        <w:rPr>
          <w:rFonts w:ascii="Times New Roman" w:hAnsi="Times New Roman" w:cs="Times New Roman"/>
        </w:rPr>
        <w:t xml:space="preserve">prawo do przenoszenia danych, </w:t>
      </w:r>
      <w:r w:rsidR="00BD7EC7" w:rsidRPr="00797252">
        <w:rPr>
          <w:rFonts w:ascii="Times New Roman" w:hAnsi="Times New Roman" w:cs="Times New Roman"/>
        </w:rPr>
        <w:t>prawo do cofnięcia zgody w</w:t>
      </w:r>
      <w:r w:rsidR="00E664A0" w:rsidRPr="00797252">
        <w:rPr>
          <w:rFonts w:ascii="Times New Roman" w:hAnsi="Times New Roman" w:cs="Times New Roman"/>
        </w:rPr>
        <w:t xml:space="preserve"> </w:t>
      </w:r>
      <w:r w:rsidR="00BD7EC7" w:rsidRPr="00797252">
        <w:rPr>
          <w:rFonts w:ascii="Times New Roman" w:hAnsi="Times New Roman" w:cs="Times New Roman"/>
        </w:rPr>
        <w:t>dowolnym momencie bez wpływu na zgodność z prawem przetwarzania,</w:t>
      </w:r>
      <w:r w:rsidR="00E664A0" w:rsidRPr="00797252">
        <w:rPr>
          <w:rFonts w:ascii="Times New Roman" w:hAnsi="Times New Roman" w:cs="Times New Roman"/>
        </w:rPr>
        <w:t xml:space="preserve"> </w:t>
      </w:r>
      <w:r w:rsidR="00BD7EC7" w:rsidRPr="00797252">
        <w:rPr>
          <w:rFonts w:ascii="Times New Roman" w:hAnsi="Times New Roman" w:cs="Times New Roman"/>
        </w:rPr>
        <w:t>którego dokonano na podstawie zgody przed jej cofnięciem</w:t>
      </w:r>
      <w:bookmarkStart w:id="1" w:name="_Hlk509237080"/>
      <w:r w:rsidR="00F06FE9">
        <w:rPr>
          <w:rFonts w:ascii="Times New Roman" w:hAnsi="Times New Roman" w:cs="Times New Roman"/>
        </w:rPr>
        <w:t xml:space="preserve"> </w:t>
      </w:r>
      <w:r w:rsidR="001F1541">
        <w:rPr>
          <w:rFonts w:ascii="Times New Roman" w:hAnsi="Times New Roman" w:cs="Times New Roman"/>
        </w:rPr>
        <w:t>(realizacja niektórych z praw uzależniona jest od podstawy prawnej przetwarzania danych)</w:t>
      </w:r>
      <w:r w:rsidR="00CF1739">
        <w:rPr>
          <w:rFonts w:ascii="Times New Roman" w:hAnsi="Times New Roman" w:cs="Times New Roman"/>
        </w:rPr>
        <w:t>.</w:t>
      </w:r>
    </w:p>
    <w:bookmarkEnd w:id="1"/>
    <w:p w:rsidR="00F92185" w:rsidRDefault="00F92185" w:rsidP="00F06F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Pani/Pan </w:t>
      </w:r>
      <w:r w:rsidR="00BD7EC7" w:rsidRPr="00E664A0">
        <w:rPr>
          <w:rFonts w:ascii="Times New Roman" w:hAnsi="Times New Roman" w:cs="Times New Roman"/>
        </w:rPr>
        <w:t xml:space="preserve"> prawo wniesienia skargi do organu nadzorczego, którym w Polsce</w:t>
      </w:r>
      <w:r w:rsidR="00E664A0" w:rsidRPr="00E664A0">
        <w:rPr>
          <w:rFonts w:ascii="Times New Roman" w:hAnsi="Times New Roman" w:cs="Times New Roman"/>
        </w:rPr>
        <w:t xml:space="preserve"> </w:t>
      </w:r>
      <w:r w:rsidR="00BD7EC7" w:rsidRPr="00E664A0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: </w:t>
      </w:r>
    </w:p>
    <w:p w:rsidR="00F92185" w:rsidRPr="00825120" w:rsidRDefault="00261247" w:rsidP="00F06FE9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color w:val="538135" w:themeColor="accent6" w:themeShade="BF"/>
        </w:rPr>
      </w:pPr>
      <w:r>
        <w:rPr>
          <w:rFonts w:ascii="Times New Roman" w:hAnsi="Times New Roman" w:cs="Times New Roman"/>
        </w:rPr>
        <w:t xml:space="preserve">Prezes Urzędu </w:t>
      </w:r>
      <w:r w:rsidR="00BD7EC7" w:rsidRPr="00E664A0">
        <w:rPr>
          <w:rFonts w:ascii="Times New Roman" w:hAnsi="Times New Roman" w:cs="Times New Roman"/>
        </w:rPr>
        <w:t>Ochrony Danych Osobowych, adres siedziby:</w:t>
      </w:r>
      <w:r w:rsidR="00E664A0">
        <w:rPr>
          <w:rFonts w:ascii="Times New Roman" w:hAnsi="Times New Roman" w:cs="Times New Roman"/>
        </w:rPr>
        <w:t xml:space="preserve"> </w:t>
      </w:r>
      <w:r w:rsidR="00BD7EC7" w:rsidRPr="00E664A0">
        <w:rPr>
          <w:rFonts w:ascii="Times New Roman" w:hAnsi="Times New Roman" w:cs="Times New Roman"/>
        </w:rPr>
        <w:t>ul. Stawki 2, 00-193 Warszawa,</w:t>
      </w:r>
    </w:p>
    <w:p w:rsidR="00610D63" w:rsidRDefault="00BD7EC7" w:rsidP="00F06FE9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  <w:r w:rsidRPr="00E664A0">
        <w:rPr>
          <w:rFonts w:ascii="Times New Roman" w:hAnsi="Times New Roman" w:cs="Times New Roman"/>
        </w:rPr>
        <w:t xml:space="preserve">gdy </w:t>
      </w:r>
      <w:r w:rsidR="00F92185">
        <w:rPr>
          <w:rFonts w:ascii="Times New Roman" w:hAnsi="Times New Roman" w:cs="Times New Roman"/>
        </w:rPr>
        <w:t>uzna Pani/Pan</w:t>
      </w:r>
      <w:r w:rsidRPr="00E664A0">
        <w:rPr>
          <w:rFonts w:ascii="Times New Roman" w:hAnsi="Times New Roman" w:cs="Times New Roman"/>
        </w:rPr>
        <w:t xml:space="preserve">, że przetwarzanie </w:t>
      </w:r>
      <w:r w:rsidR="00F92185">
        <w:rPr>
          <w:rFonts w:ascii="Times New Roman" w:hAnsi="Times New Roman" w:cs="Times New Roman"/>
        </w:rPr>
        <w:t xml:space="preserve">Pani/Pana </w:t>
      </w:r>
      <w:r w:rsidRPr="00E664A0">
        <w:rPr>
          <w:rFonts w:ascii="Times New Roman" w:hAnsi="Times New Roman" w:cs="Times New Roman"/>
        </w:rPr>
        <w:t>danych osobowych narusza przepisy rozporządzenia wskazanego na</w:t>
      </w:r>
      <w:r w:rsidR="00E664A0">
        <w:rPr>
          <w:rFonts w:ascii="Times New Roman" w:hAnsi="Times New Roman" w:cs="Times New Roman"/>
        </w:rPr>
        <w:t xml:space="preserve"> </w:t>
      </w:r>
      <w:r w:rsidRPr="00E664A0">
        <w:rPr>
          <w:rFonts w:ascii="Times New Roman" w:hAnsi="Times New Roman" w:cs="Times New Roman"/>
        </w:rPr>
        <w:t>wstępie.;</w:t>
      </w:r>
    </w:p>
    <w:p w:rsidR="00610D63" w:rsidRPr="003A6EB6" w:rsidRDefault="00E664A0" w:rsidP="00F06F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D7EC7" w:rsidRPr="00E664A0">
        <w:rPr>
          <w:rFonts w:ascii="Times New Roman" w:hAnsi="Times New Roman" w:cs="Times New Roman"/>
        </w:rPr>
        <w:t xml:space="preserve">odanie przez </w:t>
      </w:r>
      <w:r w:rsidR="00610D63">
        <w:rPr>
          <w:rFonts w:ascii="Times New Roman" w:hAnsi="Times New Roman" w:cs="Times New Roman"/>
        </w:rPr>
        <w:t xml:space="preserve">Panią/Pana </w:t>
      </w:r>
      <w:r w:rsidR="00BD7EC7" w:rsidRPr="00E664A0">
        <w:rPr>
          <w:rFonts w:ascii="Times New Roman" w:hAnsi="Times New Roman" w:cs="Times New Roman"/>
        </w:rPr>
        <w:t>danych osobowych jest</w:t>
      </w:r>
      <w:r w:rsidR="00FD0E5F">
        <w:rPr>
          <w:rFonts w:ascii="Times New Roman" w:hAnsi="Times New Roman" w:cs="Times New Roman"/>
        </w:rPr>
        <w:t>:</w:t>
      </w:r>
    </w:p>
    <w:p w:rsidR="003A6EB6" w:rsidRPr="00581680" w:rsidRDefault="003A6EB6" w:rsidP="00EA605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1680">
        <w:rPr>
          <w:rFonts w:ascii="Times New Roman" w:hAnsi="Times New Roman" w:cs="Times New Roman"/>
        </w:rPr>
        <w:t>wymogiem ustawowym;</w:t>
      </w:r>
    </w:p>
    <w:p w:rsidR="003A6EB6" w:rsidRPr="00581680" w:rsidRDefault="003A6EB6" w:rsidP="00EA605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1680">
        <w:rPr>
          <w:rFonts w:ascii="Times New Roman" w:hAnsi="Times New Roman" w:cs="Times New Roman"/>
        </w:rPr>
        <w:t>dobrowolne, zależne wyłącznie od Pani/Pana zgody, ale konsekwencją niepodania ich</w:t>
      </w:r>
      <w:r w:rsidR="0075109B" w:rsidRPr="00581680">
        <w:rPr>
          <w:rFonts w:ascii="Times New Roman" w:hAnsi="Times New Roman" w:cs="Times New Roman"/>
        </w:rPr>
        <w:t xml:space="preserve"> </w:t>
      </w:r>
      <w:r w:rsidRPr="00581680">
        <w:rPr>
          <w:rFonts w:ascii="Times New Roman" w:hAnsi="Times New Roman" w:cs="Times New Roman"/>
        </w:rPr>
        <w:t>będzie</w:t>
      </w:r>
      <w:r w:rsidR="001F1541" w:rsidRPr="00581680">
        <w:rPr>
          <w:rFonts w:ascii="Times New Roman" w:hAnsi="Times New Roman" w:cs="Times New Roman"/>
        </w:rPr>
        <w:t xml:space="preserve"> brak możliwości realizacji sprawy, z którą zwróciła się Pani/ Pan do Urzędu</w:t>
      </w:r>
      <w:r w:rsidR="00581680" w:rsidRPr="00581680">
        <w:rPr>
          <w:rFonts w:ascii="Times New Roman" w:hAnsi="Times New Roman" w:cs="Times New Roman"/>
        </w:rPr>
        <w:t>;</w:t>
      </w:r>
    </w:p>
    <w:p w:rsidR="003A6EB6" w:rsidRPr="00581680" w:rsidRDefault="003A6EB6" w:rsidP="0058168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1680">
        <w:rPr>
          <w:rFonts w:ascii="Times New Roman" w:hAnsi="Times New Roman" w:cs="Times New Roman"/>
        </w:rPr>
        <w:t>jest warunkiem zawarcia umowy</w:t>
      </w:r>
      <w:r w:rsidR="00581680">
        <w:rPr>
          <w:rFonts w:ascii="Times New Roman" w:hAnsi="Times New Roman" w:cs="Times New Roman"/>
        </w:rPr>
        <w:t>;</w:t>
      </w:r>
      <w:bookmarkStart w:id="2" w:name="_GoBack"/>
      <w:bookmarkEnd w:id="2"/>
      <w:r w:rsidR="003067E7" w:rsidRPr="00581680">
        <w:rPr>
          <w:rFonts w:ascii="Times New Roman" w:hAnsi="Times New Roman" w:cs="Times New Roman"/>
        </w:rPr>
        <w:t xml:space="preserve"> </w:t>
      </w:r>
    </w:p>
    <w:p w:rsidR="00BD7EC7" w:rsidRDefault="0075109B" w:rsidP="00F06F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109B">
        <w:rPr>
          <w:rFonts w:ascii="Times New Roman" w:hAnsi="Times New Roman" w:cs="Times New Roman"/>
        </w:rPr>
        <w:t>D</w:t>
      </w:r>
      <w:r w:rsidR="00BD7EC7" w:rsidRPr="0075109B">
        <w:rPr>
          <w:rFonts w:ascii="Times New Roman" w:hAnsi="Times New Roman" w:cs="Times New Roman"/>
        </w:rPr>
        <w:t xml:space="preserve">ecyzje podejmowane wobec </w:t>
      </w:r>
      <w:r>
        <w:rPr>
          <w:rFonts w:ascii="Times New Roman" w:hAnsi="Times New Roman" w:cs="Times New Roman"/>
        </w:rPr>
        <w:t>Pani/ Pana i Pani/Pana</w:t>
      </w:r>
      <w:r w:rsidR="00BD7EC7" w:rsidRPr="0075109B">
        <w:rPr>
          <w:rFonts w:ascii="Times New Roman" w:hAnsi="Times New Roman" w:cs="Times New Roman"/>
        </w:rPr>
        <w:t xml:space="preserve"> danych osobowych nie</w:t>
      </w:r>
      <w:r w:rsidR="00E664A0" w:rsidRPr="0075109B">
        <w:rPr>
          <w:rFonts w:ascii="Times New Roman" w:hAnsi="Times New Roman" w:cs="Times New Roman"/>
        </w:rPr>
        <w:t xml:space="preserve"> </w:t>
      </w:r>
      <w:r w:rsidR="00BD7EC7" w:rsidRPr="0075109B">
        <w:rPr>
          <w:rFonts w:ascii="Times New Roman" w:hAnsi="Times New Roman" w:cs="Times New Roman"/>
        </w:rPr>
        <w:t>będą podejmowanie w sposób zautomatyzowany, w tym nie zastosujemy</w:t>
      </w:r>
      <w:r w:rsidR="00E664A0" w:rsidRPr="0075109B">
        <w:rPr>
          <w:rFonts w:ascii="Times New Roman" w:hAnsi="Times New Roman" w:cs="Times New Roman"/>
        </w:rPr>
        <w:t xml:space="preserve"> </w:t>
      </w:r>
      <w:r w:rsidR="00BD7EC7" w:rsidRPr="0075109B">
        <w:rPr>
          <w:rFonts w:ascii="Times New Roman" w:hAnsi="Times New Roman" w:cs="Times New Roman"/>
        </w:rPr>
        <w:t>wobec nich profilowania.</w:t>
      </w:r>
    </w:p>
    <w:p w:rsidR="00953208" w:rsidRPr="00E664A0" w:rsidRDefault="001F1541" w:rsidP="00B05444">
      <w:pPr>
        <w:spacing w:after="0" w:line="240" w:lineRule="auto"/>
        <w:ind w:left="780"/>
        <w:jc w:val="both"/>
        <w:rPr>
          <w:rFonts w:ascii="Times New Roman" w:hAnsi="Times New Roman" w:cs="Times New Roman"/>
        </w:rPr>
      </w:pPr>
      <w:r w:rsidRPr="00FD0E5F">
        <w:rPr>
          <w:rFonts w:ascii="Times New Roman" w:hAnsi="Times New Roman" w:cs="Times New Roman"/>
        </w:rPr>
        <w:t xml:space="preserve">Jeżeli w przyszłości </w:t>
      </w:r>
      <w:r w:rsidR="00FD0E5F">
        <w:rPr>
          <w:rFonts w:ascii="Times New Roman" w:hAnsi="Times New Roman" w:cs="Times New Roman"/>
        </w:rPr>
        <w:t>powstanie</w:t>
      </w:r>
      <w:r w:rsidRPr="00FD0E5F">
        <w:rPr>
          <w:rFonts w:ascii="Times New Roman" w:hAnsi="Times New Roman" w:cs="Times New Roman"/>
        </w:rPr>
        <w:t xml:space="preserve"> sytuacja zautomatyzowanego podejmowania decyzji</w:t>
      </w:r>
      <w:r w:rsidR="00FD0E5F" w:rsidRPr="00FD0E5F">
        <w:rPr>
          <w:rFonts w:ascii="Times New Roman" w:hAnsi="Times New Roman" w:cs="Times New Roman"/>
        </w:rPr>
        <w:t xml:space="preserve"> bądź profilowanie zostanie Pani/ Pan o tym poinformowan</w:t>
      </w:r>
      <w:r w:rsidR="00FD0E5F">
        <w:rPr>
          <w:rFonts w:ascii="Times New Roman" w:hAnsi="Times New Roman" w:cs="Times New Roman"/>
        </w:rPr>
        <w:t>a/poinformowany.</w:t>
      </w:r>
      <w:bookmarkStart w:id="3" w:name="_Hlk505340239"/>
      <w:bookmarkEnd w:id="3"/>
    </w:p>
    <w:sectPr w:rsidR="00953208" w:rsidRPr="00E6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14B" w:rsidRDefault="0060714B" w:rsidP="002D6780">
      <w:pPr>
        <w:spacing w:after="0" w:line="240" w:lineRule="auto"/>
      </w:pPr>
      <w:r>
        <w:separator/>
      </w:r>
    </w:p>
  </w:endnote>
  <w:endnote w:type="continuationSeparator" w:id="0">
    <w:p w:rsidR="0060714B" w:rsidRDefault="0060714B" w:rsidP="002D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14B" w:rsidRDefault="0060714B" w:rsidP="002D6780">
      <w:pPr>
        <w:spacing w:after="0" w:line="240" w:lineRule="auto"/>
      </w:pPr>
      <w:r>
        <w:separator/>
      </w:r>
    </w:p>
  </w:footnote>
  <w:footnote w:type="continuationSeparator" w:id="0">
    <w:p w:rsidR="0060714B" w:rsidRDefault="0060714B" w:rsidP="002D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02BB"/>
    <w:multiLevelType w:val="hybridMultilevel"/>
    <w:tmpl w:val="F2788276"/>
    <w:lvl w:ilvl="0" w:tplc="5BFE9A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044A"/>
    <w:multiLevelType w:val="hybridMultilevel"/>
    <w:tmpl w:val="67C0D0D0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48F93C43"/>
    <w:multiLevelType w:val="hybridMultilevel"/>
    <w:tmpl w:val="19542308"/>
    <w:lvl w:ilvl="0" w:tplc="5BFE9AA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22F22BA"/>
    <w:multiLevelType w:val="hybridMultilevel"/>
    <w:tmpl w:val="C92AC7A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331705D"/>
    <w:multiLevelType w:val="hybridMultilevel"/>
    <w:tmpl w:val="C6E24C6A"/>
    <w:lvl w:ilvl="0" w:tplc="E714A676">
      <w:start w:val="1"/>
      <w:numFmt w:val="decimal"/>
      <w:lvlText w:val="%1."/>
      <w:lvlJc w:val="left"/>
      <w:pPr>
        <w:ind w:left="7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70E3889"/>
    <w:multiLevelType w:val="hybridMultilevel"/>
    <w:tmpl w:val="BA665E10"/>
    <w:lvl w:ilvl="0" w:tplc="328812E8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2"/>
    <w:rsid w:val="001A44BC"/>
    <w:rsid w:val="001F1541"/>
    <w:rsid w:val="0023056C"/>
    <w:rsid w:val="00261247"/>
    <w:rsid w:val="00283728"/>
    <w:rsid w:val="002D6780"/>
    <w:rsid w:val="003067E7"/>
    <w:rsid w:val="00363B89"/>
    <w:rsid w:val="00367839"/>
    <w:rsid w:val="00373162"/>
    <w:rsid w:val="003A6EB6"/>
    <w:rsid w:val="0043279F"/>
    <w:rsid w:val="00474D20"/>
    <w:rsid w:val="004D12FE"/>
    <w:rsid w:val="00581680"/>
    <w:rsid w:val="0060714B"/>
    <w:rsid w:val="00607D4D"/>
    <w:rsid w:val="00610D63"/>
    <w:rsid w:val="00650954"/>
    <w:rsid w:val="0075109B"/>
    <w:rsid w:val="00751A2E"/>
    <w:rsid w:val="007618EE"/>
    <w:rsid w:val="00763C21"/>
    <w:rsid w:val="00797252"/>
    <w:rsid w:val="00825120"/>
    <w:rsid w:val="00894E6F"/>
    <w:rsid w:val="00953208"/>
    <w:rsid w:val="00977A75"/>
    <w:rsid w:val="00987460"/>
    <w:rsid w:val="009C56AA"/>
    <w:rsid w:val="00A65BBA"/>
    <w:rsid w:val="00B05444"/>
    <w:rsid w:val="00BD7EC7"/>
    <w:rsid w:val="00C208EB"/>
    <w:rsid w:val="00CA2C09"/>
    <w:rsid w:val="00CF1739"/>
    <w:rsid w:val="00DC5B5E"/>
    <w:rsid w:val="00DF18EE"/>
    <w:rsid w:val="00E11035"/>
    <w:rsid w:val="00E664A0"/>
    <w:rsid w:val="00E95E19"/>
    <w:rsid w:val="00EA0296"/>
    <w:rsid w:val="00EA24D1"/>
    <w:rsid w:val="00EA605A"/>
    <w:rsid w:val="00F06FE9"/>
    <w:rsid w:val="00F700BF"/>
    <w:rsid w:val="00F92185"/>
    <w:rsid w:val="00F95338"/>
    <w:rsid w:val="00FD0E5F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D01E"/>
  <w15:chartTrackingRefBased/>
  <w15:docId w15:val="{5152112E-4A50-4DCC-BEE7-96596C68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8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4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64A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4A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6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80"/>
  </w:style>
  <w:style w:type="paragraph" w:styleId="Stopka">
    <w:name w:val="footer"/>
    <w:basedOn w:val="Normalny"/>
    <w:link w:val="StopkaZnak"/>
    <w:uiPriority w:val="99"/>
    <w:unhideWhenUsed/>
    <w:rsid w:val="002D6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gor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tarnowskiego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dgesner-gotszlich</dc:creator>
  <cp:keywords/>
  <dc:description/>
  <cp:lastModifiedBy>dgesner-gotszlich</cp:lastModifiedBy>
  <cp:revision>22</cp:revision>
  <cp:lastPrinted>2018-06-08T08:07:00Z</cp:lastPrinted>
  <dcterms:created xsi:type="dcterms:W3CDTF">2018-02-02T10:36:00Z</dcterms:created>
  <dcterms:modified xsi:type="dcterms:W3CDTF">2018-06-08T08:43:00Z</dcterms:modified>
</cp:coreProperties>
</file>